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94FF1" w14:textId="77777777" w:rsidR="0050764B" w:rsidRDefault="0050764B" w:rsidP="004F49CF">
      <w:pPr>
        <w:widowControl w:val="0"/>
        <w:autoSpaceDE w:val="0"/>
        <w:autoSpaceDN w:val="0"/>
        <w:adjustRightInd w:val="0"/>
        <w:spacing w:after="0"/>
        <w:ind w:right="50"/>
        <w:jc w:val="center"/>
        <w:rPr>
          <w:rFonts w:ascii="Trebuchet MS" w:hAnsi="Trebuchet MS" w:cs="Arial"/>
          <w:b/>
          <w:bCs/>
          <w:sz w:val="24"/>
          <w:szCs w:val="24"/>
        </w:rPr>
      </w:pPr>
      <w:r w:rsidRPr="00E66E24">
        <w:rPr>
          <w:rFonts w:ascii="Trebuchet MS" w:hAnsi="Trebuchet MS" w:cs="Arial"/>
          <w:b/>
          <w:bCs/>
          <w:sz w:val="24"/>
          <w:szCs w:val="24"/>
        </w:rPr>
        <w:t>APEL DE</w:t>
      </w:r>
      <w:r w:rsidRPr="00E66E24">
        <w:rPr>
          <w:rFonts w:ascii="Trebuchet MS" w:hAnsi="Trebuchet MS" w:cs="Arial"/>
          <w:b/>
          <w:bCs/>
          <w:spacing w:val="-3"/>
          <w:sz w:val="24"/>
          <w:szCs w:val="24"/>
        </w:rPr>
        <w:t xml:space="preserve"> S</w:t>
      </w:r>
      <w:r w:rsidRPr="00E66E24">
        <w:rPr>
          <w:rFonts w:ascii="Trebuchet MS" w:hAnsi="Trebuchet MS" w:cs="Arial"/>
          <w:b/>
          <w:bCs/>
          <w:spacing w:val="-2"/>
          <w:sz w:val="24"/>
          <w:szCs w:val="24"/>
        </w:rPr>
        <w:t>E</w:t>
      </w:r>
      <w:r w:rsidRPr="00E66E24">
        <w:rPr>
          <w:rFonts w:ascii="Trebuchet MS" w:hAnsi="Trebuchet MS" w:cs="Arial"/>
          <w:b/>
          <w:bCs/>
          <w:sz w:val="24"/>
          <w:szCs w:val="24"/>
        </w:rPr>
        <w:t>L</w:t>
      </w:r>
      <w:r w:rsidRPr="00E66E24">
        <w:rPr>
          <w:rFonts w:ascii="Trebuchet MS" w:hAnsi="Trebuchet MS" w:cs="Arial"/>
          <w:b/>
          <w:bCs/>
          <w:spacing w:val="-2"/>
          <w:sz w:val="24"/>
          <w:szCs w:val="24"/>
        </w:rPr>
        <w:t>E</w:t>
      </w:r>
      <w:r w:rsidRPr="00E66E24">
        <w:rPr>
          <w:rFonts w:ascii="Trebuchet MS" w:hAnsi="Trebuchet MS" w:cs="Arial"/>
          <w:b/>
          <w:bCs/>
          <w:sz w:val="24"/>
          <w:szCs w:val="24"/>
        </w:rPr>
        <w:t>CȚIE</w:t>
      </w:r>
      <w:r w:rsidR="0028435F" w:rsidRPr="00E66E24">
        <w:rPr>
          <w:rFonts w:ascii="Trebuchet MS" w:hAnsi="Trebuchet MS" w:cs="Arial"/>
          <w:b/>
          <w:bCs/>
          <w:sz w:val="24"/>
          <w:szCs w:val="24"/>
        </w:rPr>
        <w:t xml:space="preserve"> 1/2018</w:t>
      </w:r>
    </w:p>
    <w:p w14:paraId="1FBCBD93" w14:textId="77777777" w:rsidR="00CB490F" w:rsidRPr="00E66E24" w:rsidRDefault="00CB490F" w:rsidP="004F49CF">
      <w:pPr>
        <w:widowControl w:val="0"/>
        <w:autoSpaceDE w:val="0"/>
        <w:autoSpaceDN w:val="0"/>
        <w:adjustRightInd w:val="0"/>
        <w:spacing w:after="0"/>
        <w:ind w:right="50"/>
        <w:jc w:val="center"/>
        <w:rPr>
          <w:rFonts w:ascii="Trebuchet MS" w:hAnsi="Trebuchet MS" w:cs="Arial"/>
          <w:sz w:val="24"/>
          <w:szCs w:val="24"/>
        </w:rPr>
      </w:pPr>
    </w:p>
    <w:p w14:paraId="26C16EE5" w14:textId="77777777" w:rsidR="0050764B" w:rsidRPr="00E66E24" w:rsidRDefault="0050764B" w:rsidP="00861FFE">
      <w:pPr>
        <w:pStyle w:val="NoSpacing"/>
        <w:spacing w:line="276" w:lineRule="auto"/>
        <w:jc w:val="center"/>
        <w:rPr>
          <w:rFonts w:ascii="Trebuchet MS" w:hAnsi="Trebuchet MS" w:cs="Arial"/>
          <w:b/>
          <w:sz w:val="24"/>
          <w:szCs w:val="24"/>
        </w:rPr>
      </w:pPr>
      <w:r w:rsidRPr="00E66E24">
        <w:rPr>
          <w:rFonts w:ascii="Trebuchet MS" w:hAnsi="Trebuchet MS" w:cs="Arial"/>
          <w:b/>
          <w:sz w:val="24"/>
          <w:szCs w:val="24"/>
        </w:rPr>
        <w:t>PENTRU</w:t>
      </w:r>
      <w:r w:rsidRPr="00E66E24">
        <w:rPr>
          <w:rFonts w:ascii="Trebuchet MS" w:hAnsi="Trebuchet MS" w:cs="Arial"/>
          <w:b/>
          <w:spacing w:val="-11"/>
          <w:sz w:val="24"/>
          <w:szCs w:val="24"/>
        </w:rPr>
        <w:t xml:space="preserve"> </w:t>
      </w:r>
      <w:r w:rsidRPr="00E66E24">
        <w:rPr>
          <w:rFonts w:ascii="Trebuchet MS" w:hAnsi="Trebuchet MS" w:cs="Arial"/>
          <w:b/>
          <w:sz w:val="24"/>
          <w:szCs w:val="24"/>
        </w:rPr>
        <w:t>MĂS</w:t>
      </w:r>
      <w:r w:rsidRPr="00E66E24">
        <w:rPr>
          <w:rFonts w:ascii="Trebuchet MS" w:hAnsi="Trebuchet MS" w:cs="Arial"/>
          <w:b/>
          <w:spacing w:val="3"/>
          <w:sz w:val="24"/>
          <w:szCs w:val="24"/>
        </w:rPr>
        <w:t>U</w:t>
      </w:r>
      <w:r w:rsidRPr="00E66E24">
        <w:rPr>
          <w:rFonts w:ascii="Trebuchet MS" w:hAnsi="Trebuchet MS" w:cs="Arial"/>
          <w:b/>
          <w:sz w:val="24"/>
          <w:szCs w:val="24"/>
        </w:rPr>
        <w:t>RA</w:t>
      </w:r>
      <w:r w:rsidRPr="00E66E24">
        <w:rPr>
          <w:rFonts w:ascii="Trebuchet MS" w:hAnsi="Trebuchet MS" w:cs="Arial"/>
          <w:b/>
          <w:spacing w:val="-14"/>
          <w:sz w:val="24"/>
          <w:szCs w:val="24"/>
        </w:rPr>
        <w:t xml:space="preserve"> </w:t>
      </w:r>
      <w:r w:rsidR="00C85BEE">
        <w:rPr>
          <w:rFonts w:ascii="Trebuchet MS" w:hAnsi="Trebuchet MS" w:cs="Arial"/>
          <w:b/>
          <w:spacing w:val="1"/>
          <w:sz w:val="24"/>
          <w:szCs w:val="24"/>
        </w:rPr>
        <w:t>M2</w:t>
      </w:r>
      <w:r w:rsidR="004F7D5B" w:rsidRPr="00E66E24">
        <w:rPr>
          <w:rFonts w:ascii="Trebuchet MS" w:hAnsi="Trebuchet MS" w:cs="Arial"/>
          <w:b/>
          <w:spacing w:val="1"/>
          <w:sz w:val="24"/>
          <w:szCs w:val="24"/>
        </w:rPr>
        <w:t>/6</w:t>
      </w:r>
      <w:r w:rsidR="00C85BEE">
        <w:rPr>
          <w:rFonts w:ascii="Trebuchet MS" w:hAnsi="Trebuchet MS" w:cs="Arial"/>
          <w:b/>
          <w:spacing w:val="1"/>
          <w:sz w:val="24"/>
          <w:szCs w:val="24"/>
        </w:rPr>
        <w:t>A</w:t>
      </w:r>
      <w:r w:rsidRPr="00E66E24">
        <w:rPr>
          <w:rFonts w:ascii="Trebuchet MS" w:hAnsi="Trebuchet MS" w:cs="Arial"/>
          <w:b/>
          <w:spacing w:val="75"/>
          <w:sz w:val="24"/>
          <w:szCs w:val="24"/>
        </w:rPr>
        <w:t xml:space="preserve"> </w:t>
      </w:r>
      <w:r w:rsidRPr="00E66E24">
        <w:rPr>
          <w:rFonts w:ascii="Trebuchet MS" w:hAnsi="Trebuchet MS" w:cs="Arial"/>
          <w:b/>
          <w:sz w:val="24"/>
          <w:szCs w:val="24"/>
        </w:rPr>
        <w:t xml:space="preserve">– </w:t>
      </w:r>
      <w:r w:rsidR="00C85BEE">
        <w:rPr>
          <w:rFonts w:ascii="Trebuchet MS" w:hAnsi="Trebuchet MS" w:cs="Arial"/>
          <w:b/>
          <w:sz w:val="24"/>
          <w:szCs w:val="24"/>
        </w:rPr>
        <w:t>RURAL BUSINESS</w:t>
      </w:r>
    </w:p>
    <w:p w14:paraId="65C80D66" w14:textId="77777777" w:rsidR="0050764B" w:rsidRPr="00E66E24" w:rsidRDefault="0050764B" w:rsidP="004F49CF">
      <w:pPr>
        <w:pStyle w:val="NoSpacing"/>
        <w:spacing w:line="276" w:lineRule="auto"/>
        <w:jc w:val="both"/>
        <w:rPr>
          <w:rFonts w:ascii="Trebuchet MS" w:hAnsi="Trebuchet MS" w:cs="Arial"/>
          <w:sz w:val="24"/>
          <w:szCs w:val="24"/>
        </w:rPr>
      </w:pPr>
    </w:p>
    <w:p w14:paraId="46B6E376" w14:textId="77777777" w:rsidR="0050764B" w:rsidRPr="00E66E24" w:rsidRDefault="0050764B" w:rsidP="00D467EC">
      <w:pPr>
        <w:pStyle w:val="NoSpacing"/>
        <w:numPr>
          <w:ilvl w:val="0"/>
          <w:numId w:val="18"/>
        </w:numPr>
        <w:spacing w:line="276" w:lineRule="auto"/>
        <w:jc w:val="both"/>
        <w:rPr>
          <w:rFonts w:ascii="Trebuchet MS" w:hAnsi="Trebuchet MS" w:cs="Arial"/>
          <w:sz w:val="24"/>
          <w:szCs w:val="24"/>
        </w:rPr>
      </w:pPr>
      <w:r w:rsidRPr="00E66E24">
        <w:rPr>
          <w:rFonts w:ascii="Trebuchet MS" w:hAnsi="Trebuchet MS" w:cs="Arial"/>
          <w:bCs/>
          <w:sz w:val="24"/>
          <w:szCs w:val="24"/>
        </w:rPr>
        <w:t>Asociatia Gru</w:t>
      </w:r>
      <w:r w:rsidRPr="00E66E24">
        <w:rPr>
          <w:rFonts w:ascii="Trebuchet MS" w:hAnsi="Trebuchet MS" w:cs="Arial"/>
          <w:bCs/>
          <w:spacing w:val="1"/>
          <w:sz w:val="24"/>
          <w:szCs w:val="24"/>
        </w:rPr>
        <w:t>pu</w:t>
      </w:r>
      <w:r w:rsidRPr="00E66E24">
        <w:rPr>
          <w:rFonts w:ascii="Trebuchet MS" w:hAnsi="Trebuchet MS" w:cs="Arial"/>
          <w:bCs/>
          <w:sz w:val="24"/>
          <w:szCs w:val="24"/>
        </w:rPr>
        <w:t>l</w:t>
      </w:r>
      <w:r w:rsidRPr="00E66E24">
        <w:rPr>
          <w:rFonts w:ascii="Trebuchet MS" w:hAnsi="Trebuchet MS" w:cs="Arial"/>
          <w:bCs/>
          <w:spacing w:val="-12"/>
          <w:sz w:val="24"/>
          <w:szCs w:val="24"/>
        </w:rPr>
        <w:t xml:space="preserve"> </w:t>
      </w:r>
      <w:r w:rsidRPr="00E66E24">
        <w:rPr>
          <w:rFonts w:ascii="Trebuchet MS" w:hAnsi="Trebuchet MS" w:cs="Arial"/>
          <w:bCs/>
          <w:spacing w:val="1"/>
          <w:sz w:val="24"/>
          <w:szCs w:val="24"/>
        </w:rPr>
        <w:t>d</w:t>
      </w:r>
      <w:r w:rsidRPr="00E66E24">
        <w:rPr>
          <w:rFonts w:ascii="Trebuchet MS" w:hAnsi="Trebuchet MS" w:cs="Arial"/>
          <w:bCs/>
          <w:sz w:val="24"/>
          <w:szCs w:val="24"/>
        </w:rPr>
        <w:t>e A</w:t>
      </w:r>
      <w:r w:rsidRPr="00E66E24">
        <w:rPr>
          <w:rFonts w:ascii="Trebuchet MS" w:hAnsi="Trebuchet MS" w:cs="Arial"/>
          <w:bCs/>
          <w:spacing w:val="-1"/>
          <w:sz w:val="24"/>
          <w:szCs w:val="24"/>
        </w:rPr>
        <w:t>c</w:t>
      </w:r>
      <w:r w:rsidRPr="00E66E24">
        <w:rPr>
          <w:rFonts w:ascii="Trebuchet MS" w:hAnsi="Trebuchet MS" w:cs="Arial"/>
          <w:bCs/>
          <w:sz w:val="24"/>
          <w:szCs w:val="24"/>
        </w:rPr>
        <w:t>țiu</w:t>
      </w:r>
      <w:r w:rsidRPr="00E66E24">
        <w:rPr>
          <w:rFonts w:ascii="Trebuchet MS" w:hAnsi="Trebuchet MS" w:cs="Arial"/>
          <w:bCs/>
          <w:spacing w:val="1"/>
          <w:sz w:val="24"/>
          <w:szCs w:val="24"/>
        </w:rPr>
        <w:t>n</w:t>
      </w:r>
      <w:r w:rsidRPr="00E66E24">
        <w:rPr>
          <w:rFonts w:ascii="Trebuchet MS" w:hAnsi="Trebuchet MS" w:cs="Arial"/>
          <w:bCs/>
          <w:sz w:val="24"/>
          <w:szCs w:val="24"/>
        </w:rPr>
        <w:t>e Lo</w:t>
      </w:r>
      <w:r w:rsidRPr="00E66E24">
        <w:rPr>
          <w:rFonts w:ascii="Trebuchet MS" w:hAnsi="Trebuchet MS" w:cs="Arial"/>
          <w:bCs/>
          <w:spacing w:val="-1"/>
          <w:sz w:val="24"/>
          <w:szCs w:val="24"/>
        </w:rPr>
        <w:t>c</w:t>
      </w:r>
      <w:r w:rsidRPr="00E66E24">
        <w:rPr>
          <w:rFonts w:ascii="Trebuchet MS" w:hAnsi="Trebuchet MS" w:cs="Arial"/>
          <w:bCs/>
          <w:sz w:val="24"/>
          <w:szCs w:val="24"/>
        </w:rPr>
        <w:t>ală</w:t>
      </w:r>
      <w:r w:rsidR="00E66E24" w:rsidRPr="00E66E24">
        <w:rPr>
          <w:rFonts w:ascii="Trebuchet MS" w:hAnsi="Trebuchet MS" w:cs="Arial"/>
          <w:bCs/>
          <w:sz w:val="24"/>
          <w:szCs w:val="24"/>
        </w:rPr>
        <w:t xml:space="preserve"> LA NOI IN SAT</w:t>
      </w:r>
      <w:r w:rsidRPr="00E66E24">
        <w:rPr>
          <w:rFonts w:ascii="Trebuchet MS" w:hAnsi="Trebuchet MS" w:cs="Arial"/>
          <w:bCs/>
          <w:spacing w:val="-11"/>
          <w:sz w:val="24"/>
          <w:szCs w:val="24"/>
        </w:rPr>
        <w:t xml:space="preserve"> </w:t>
      </w:r>
      <w:r w:rsidRPr="00E66E24">
        <w:rPr>
          <w:rFonts w:ascii="Trebuchet MS" w:hAnsi="Trebuchet MS" w:cs="Arial"/>
          <w:bCs/>
          <w:sz w:val="24"/>
          <w:szCs w:val="24"/>
        </w:rPr>
        <w:t>a</w:t>
      </w:r>
      <w:r w:rsidRPr="00E66E24">
        <w:rPr>
          <w:rFonts w:ascii="Trebuchet MS" w:hAnsi="Trebuchet MS" w:cs="Arial"/>
          <w:bCs/>
          <w:spacing w:val="1"/>
          <w:sz w:val="24"/>
          <w:szCs w:val="24"/>
        </w:rPr>
        <w:t>nun</w:t>
      </w:r>
      <w:r w:rsidRPr="00E66E24">
        <w:rPr>
          <w:rFonts w:ascii="Trebuchet MS" w:hAnsi="Trebuchet MS" w:cs="Arial"/>
          <w:bCs/>
          <w:sz w:val="24"/>
          <w:szCs w:val="24"/>
        </w:rPr>
        <w:t>ță la</w:t>
      </w:r>
      <w:r w:rsidRPr="00E66E24">
        <w:rPr>
          <w:rFonts w:ascii="Trebuchet MS" w:hAnsi="Trebuchet MS" w:cs="Arial"/>
          <w:bCs/>
          <w:spacing w:val="-3"/>
          <w:sz w:val="24"/>
          <w:szCs w:val="24"/>
        </w:rPr>
        <w:t>n</w:t>
      </w:r>
      <w:r w:rsidRPr="00E66E24">
        <w:rPr>
          <w:rFonts w:ascii="Trebuchet MS" w:hAnsi="Trebuchet MS" w:cs="Arial"/>
          <w:bCs/>
          <w:spacing w:val="-1"/>
          <w:sz w:val="24"/>
          <w:szCs w:val="24"/>
        </w:rPr>
        <w:t>sa</w:t>
      </w:r>
      <w:r w:rsidRPr="00E66E24">
        <w:rPr>
          <w:rFonts w:ascii="Trebuchet MS" w:hAnsi="Trebuchet MS" w:cs="Arial"/>
          <w:bCs/>
          <w:sz w:val="24"/>
          <w:szCs w:val="24"/>
        </w:rPr>
        <w:t>rea</w:t>
      </w:r>
      <w:r w:rsidRPr="00E66E24">
        <w:rPr>
          <w:rFonts w:ascii="Trebuchet MS" w:hAnsi="Trebuchet MS" w:cs="Arial"/>
          <w:bCs/>
          <w:spacing w:val="-17"/>
          <w:sz w:val="24"/>
          <w:szCs w:val="24"/>
        </w:rPr>
        <w:t xml:space="preserve"> </w:t>
      </w:r>
      <w:r w:rsidR="00E66E24" w:rsidRPr="00E66E24">
        <w:rPr>
          <w:rFonts w:ascii="Trebuchet MS" w:hAnsi="Trebuchet MS" w:cs="Arial"/>
          <w:bCs/>
          <w:spacing w:val="22"/>
          <w:sz w:val="24"/>
          <w:szCs w:val="24"/>
        </w:rPr>
        <w:t>s</w:t>
      </w:r>
      <w:r w:rsidR="00E66E24" w:rsidRPr="00E66E24">
        <w:rPr>
          <w:rFonts w:ascii="Trebuchet MS" w:hAnsi="Trebuchet MS" w:cs="Arial"/>
          <w:bCs/>
          <w:spacing w:val="-1"/>
          <w:sz w:val="24"/>
          <w:szCs w:val="24"/>
        </w:rPr>
        <w:t>e</w:t>
      </w:r>
      <w:r w:rsidR="00E66E24" w:rsidRPr="00E66E24">
        <w:rPr>
          <w:rFonts w:ascii="Trebuchet MS" w:hAnsi="Trebuchet MS" w:cs="Arial"/>
          <w:bCs/>
          <w:sz w:val="24"/>
          <w:szCs w:val="24"/>
        </w:rPr>
        <w:t>si</w:t>
      </w:r>
      <w:r w:rsidR="00E66E24" w:rsidRPr="00E66E24">
        <w:rPr>
          <w:rFonts w:ascii="Trebuchet MS" w:hAnsi="Trebuchet MS" w:cs="Arial"/>
          <w:bCs/>
          <w:spacing w:val="1"/>
          <w:sz w:val="24"/>
          <w:szCs w:val="24"/>
        </w:rPr>
        <w:t>un</w:t>
      </w:r>
      <w:r w:rsidR="00E66E24" w:rsidRPr="00E66E24">
        <w:rPr>
          <w:rFonts w:ascii="Trebuchet MS" w:hAnsi="Trebuchet MS" w:cs="Arial"/>
          <w:bCs/>
          <w:sz w:val="24"/>
          <w:szCs w:val="24"/>
        </w:rPr>
        <w:t>ii</w:t>
      </w:r>
      <w:r w:rsidR="00E66E24" w:rsidRPr="00E66E24">
        <w:rPr>
          <w:rFonts w:ascii="Trebuchet MS" w:hAnsi="Trebuchet MS" w:cs="Arial"/>
          <w:bCs/>
          <w:spacing w:val="24"/>
          <w:sz w:val="24"/>
          <w:szCs w:val="24"/>
        </w:rPr>
        <w:t xml:space="preserve"> </w:t>
      </w:r>
      <w:r w:rsidR="00E66E24" w:rsidRPr="00E66E24">
        <w:rPr>
          <w:rFonts w:ascii="Trebuchet MS" w:hAnsi="Trebuchet MS" w:cs="Arial"/>
          <w:bCs/>
          <w:spacing w:val="1"/>
          <w:sz w:val="24"/>
          <w:szCs w:val="24"/>
        </w:rPr>
        <w:t>d</w:t>
      </w:r>
      <w:r w:rsidR="00E66E24" w:rsidRPr="00E66E24">
        <w:rPr>
          <w:rFonts w:ascii="Trebuchet MS" w:hAnsi="Trebuchet MS" w:cs="Arial"/>
          <w:bCs/>
          <w:sz w:val="24"/>
          <w:szCs w:val="24"/>
        </w:rPr>
        <w:t>e</w:t>
      </w:r>
      <w:r w:rsidR="00E66E24" w:rsidRPr="00E66E24">
        <w:rPr>
          <w:rFonts w:ascii="Trebuchet MS" w:hAnsi="Trebuchet MS" w:cs="Arial"/>
          <w:bCs/>
          <w:spacing w:val="20"/>
          <w:sz w:val="24"/>
          <w:szCs w:val="24"/>
        </w:rPr>
        <w:t xml:space="preserve"> </w:t>
      </w:r>
      <w:r w:rsidR="00E66E24" w:rsidRPr="00E66E24">
        <w:rPr>
          <w:rFonts w:ascii="Trebuchet MS" w:hAnsi="Trebuchet MS" w:cs="Arial"/>
          <w:bCs/>
          <w:spacing w:val="1"/>
          <w:sz w:val="24"/>
          <w:szCs w:val="24"/>
        </w:rPr>
        <w:t>d</w:t>
      </w:r>
      <w:r w:rsidR="00E66E24" w:rsidRPr="00E66E24">
        <w:rPr>
          <w:rFonts w:ascii="Trebuchet MS" w:hAnsi="Trebuchet MS" w:cs="Arial"/>
          <w:bCs/>
          <w:spacing w:val="-1"/>
          <w:sz w:val="24"/>
          <w:szCs w:val="24"/>
        </w:rPr>
        <w:t>e</w:t>
      </w:r>
      <w:r w:rsidR="00E66E24" w:rsidRPr="00E66E24">
        <w:rPr>
          <w:rFonts w:ascii="Trebuchet MS" w:hAnsi="Trebuchet MS" w:cs="Arial"/>
          <w:bCs/>
          <w:spacing w:val="1"/>
          <w:sz w:val="24"/>
          <w:szCs w:val="24"/>
        </w:rPr>
        <w:t>p</w:t>
      </w:r>
      <w:r w:rsidR="00E66E24" w:rsidRPr="00E66E24">
        <w:rPr>
          <w:rFonts w:ascii="Trebuchet MS" w:hAnsi="Trebuchet MS" w:cs="Arial"/>
          <w:bCs/>
          <w:spacing w:val="-1"/>
          <w:sz w:val="24"/>
          <w:szCs w:val="24"/>
        </w:rPr>
        <w:t>u</w:t>
      </w:r>
      <w:r w:rsidR="00E66E24" w:rsidRPr="00E66E24">
        <w:rPr>
          <w:rFonts w:ascii="Trebuchet MS" w:hAnsi="Trebuchet MS" w:cs="Arial"/>
          <w:bCs/>
          <w:spacing w:val="1"/>
          <w:sz w:val="24"/>
          <w:szCs w:val="24"/>
        </w:rPr>
        <w:t>n</w:t>
      </w:r>
      <w:r w:rsidR="00E66E24" w:rsidRPr="00E66E24">
        <w:rPr>
          <w:rFonts w:ascii="Trebuchet MS" w:hAnsi="Trebuchet MS" w:cs="Arial"/>
          <w:bCs/>
          <w:spacing w:val="-1"/>
          <w:sz w:val="24"/>
          <w:szCs w:val="24"/>
        </w:rPr>
        <w:t>er</w:t>
      </w:r>
      <w:r w:rsidR="00E66E24" w:rsidRPr="00E66E24">
        <w:rPr>
          <w:rFonts w:ascii="Trebuchet MS" w:hAnsi="Trebuchet MS" w:cs="Arial"/>
          <w:bCs/>
          <w:sz w:val="24"/>
          <w:szCs w:val="24"/>
        </w:rPr>
        <w:t>e</w:t>
      </w:r>
      <w:r w:rsidR="00E66E24" w:rsidRPr="00E66E24">
        <w:rPr>
          <w:rFonts w:ascii="Trebuchet MS" w:hAnsi="Trebuchet MS" w:cs="Arial"/>
          <w:bCs/>
          <w:spacing w:val="20"/>
          <w:sz w:val="24"/>
          <w:szCs w:val="24"/>
        </w:rPr>
        <w:t xml:space="preserve"> </w:t>
      </w:r>
      <w:r w:rsidR="00E66E24" w:rsidRPr="00E66E24">
        <w:rPr>
          <w:rFonts w:ascii="Trebuchet MS" w:hAnsi="Trebuchet MS" w:cs="Arial"/>
          <w:bCs/>
          <w:sz w:val="24"/>
          <w:szCs w:val="24"/>
        </w:rPr>
        <w:t>a</w:t>
      </w:r>
      <w:r w:rsidR="00E66E24" w:rsidRPr="00E66E24">
        <w:rPr>
          <w:rFonts w:ascii="Trebuchet MS" w:hAnsi="Trebuchet MS" w:cs="Arial"/>
          <w:bCs/>
          <w:spacing w:val="21"/>
          <w:sz w:val="24"/>
          <w:szCs w:val="24"/>
        </w:rPr>
        <w:t xml:space="preserve"> </w:t>
      </w:r>
      <w:r w:rsidR="00E66E24" w:rsidRPr="00E66E24">
        <w:rPr>
          <w:rFonts w:ascii="Trebuchet MS" w:hAnsi="Trebuchet MS" w:cs="Arial"/>
          <w:bCs/>
          <w:spacing w:val="1"/>
          <w:sz w:val="24"/>
          <w:szCs w:val="24"/>
        </w:rPr>
        <w:t>c</w:t>
      </w:r>
      <w:r w:rsidR="00E66E24" w:rsidRPr="00E66E24">
        <w:rPr>
          <w:rFonts w:ascii="Trebuchet MS" w:hAnsi="Trebuchet MS" w:cs="Arial"/>
          <w:bCs/>
          <w:spacing w:val="-1"/>
          <w:sz w:val="24"/>
          <w:szCs w:val="24"/>
        </w:rPr>
        <w:t>er</w:t>
      </w:r>
      <w:r w:rsidR="00E66E24" w:rsidRPr="00E66E24">
        <w:rPr>
          <w:rFonts w:ascii="Trebuchet MS" w:hAnsi="Trebuchet MS" w:cs="Arial"/>
          <w:bCs/>
          <w:spacing w:val="1"/>
          <w:sz w:val="24"/>
          <w:szCs w:val="24"/>
        </w:rPr>
        <w:t>e</w:t>
      </w:r>
      <w:r w:rsidR="00E66E24" w:rsidRPr="00E66E24">
        <w:rPr>
          <w:rFonts w:ascii="Trebuchet MS" w:hAnsi="Trebuchet MS" w:cs="Arial"/>
          <w:bCs/>
          <w:spacing w:val="-1"/>
          <w:sz w:val="24"/>
          <w:szCs w:val="24"/>
        </w:rPr>
        <w:t>r</w:t>
      </w:r>
      <w:r w:rsidR="00E66E24" w:rsidRPr="00E66E24">
        <w:rPr>
          <w:rFonts w:ascii="Trebuchet MS" w:hAnsi="Trebuchet MS" w:cs="Arial"/>
          <w:bCs/>
          <w:sz w:val="24"/>
          <w:szCs w:val="24"/>
        </w:rPr>
        <w:t>i</w:t>
      </w:r>
      <w:r w:rsidR="00E66E24" w:rsidRPr="00E66E24">
        <w:rPr>
          <w:rFonts w:ascii="Trebuchet MS" w:hAnsi="Trebuchet MS" w:cs="Arial"/>
          <w:bCs/>
          <w:spacing w:val="1"/>
          <w:sz w:val="24"/>
          <w:szCs w:val="24"/>
        </w:rPr>
        <w:t>l</w:t>
      </w:r>
      <w:r w:rsidR="00E66E24" w:rsidRPr="00E66E24">
        <w:rPr>
          <w:rFonts w:ascii="Trebuchet MS" w:hAnsi="Trebuchet MS" w:cs="Arial"/>
          <w:bCs/>
          <w:sz w:val="24"/>
          <w:szCs w:val="24"/>
        </w:rPr>
        <w:t>or</w:t>
      </w:r>
      <w:r w:rsidR="00E66E24" w:rsidRPr="00E66E24">
        <w:rPr>
          <w:rFonts w:ascii="Trebuchet MS" w:hAnsi="Trebuchet MS" w:cs="Arial"/>
          <w:bCs/>
          <w:spacing w:val="20"/>
          <w:sz w:val="24"/>
          <w:szCs w:val="24"/>
        </w:rPr>
        <w:t xml:space="preserve"> </w:t>
      </w:r>
      <w:r w:rsidR="00E66E24" w:rsidRPr="00E66E24">
        <w:rPr>
          <w:rFonts w:ascii="Trebuchet MS" w:hAnsi="Trebuchet MS" w:cs="Arial"/>
          <w:bCs/>
          <w:spacing w:val="1"/>
          <w:sz w:val="24"/>
          <w:szCs w:val="24"/>
        </w:rPr>
        <w:t>d</w:t>
      </w:r>
      <w:r w:rsidR="00E66E24" w:rsidRPr="00E66E24">
        <w:rPr>
          <w:rFonts w:ascii="Trebuchet MS" w:hAnsi="Trebuchet MS" w:cs="Arial"/>
          <w:bCs/>
          <w:sz w:val="24"/>
          <w:szCs w:val="24"/>
        </w:rPr>
        <w:t>e</w:t>
      </w:r>
      <w:r w:rsidR="00E66E24" w:rsidRPr="00E66E24">
        <w:rPr>
          <w:rFonts w:ascii="Trebuchet MS" w:hAnsi="Trebuchet MS" w:cs="Arial"/>
          <w:bCs/>
          <w:spacing w:val="20"/>
          <w:sz w:val="24"/>
          <w:szCs w:val="24"/>
        </w:rPr>
        <w:t xml:space="preserve"> </w:t>
      </w:r>
      <w:r w:rsidR="00E66E24" w:rsidRPr="00E66E24">
        <w:rPr>
          <w:rFonts w:ascii="Trebuchet MS" w:hAnsi="Trebuchet MS" w:cs="Arial"/>
          <w:bCs/>
          <w:spacing w:val="1"/>
          <w:sz w:val="24"/>
          <w:szCs w:val="24"/>
        </w:rPr>
        <w:t>p</w:t>
      </w:r>
      <w:r w:rsidR="00E66E24" w:rsidRPr="00E66E24">
        <w:rPr>
          <w:rFonts w:ascii="Trebuchet MS" w:hAnsi="Trebuchet MS" w:cs="Arial"/>
          <w:bCs/>
          <w:spacing w:val="-1"/>
          <w:sz w:val="24"/>
          <w:szCs w:val="24"/>
        </w:rPr>
        <w:t>r</w:t>
      </w:r>
      <w:r w:rsidR="00E66E24" w:rsidRPr="00E66E24">
        <w:rPr>
          <w:rFonts w:ascii="Trebuchet MS" w:hAnsi="Trebuchet MS" w:cs="Arial"/>
          <w:bCs/>
          <w:sz w:val="24"/>
          <w:szCs w:val="24"/>
        </w:rPr>
        <w:t>oie</w:t>
      </w:r>
      <w:r w:rsidR="00E66E24" w:rsidRPr="00E66E24">
        <w:rPr>
          <w:rFonts w:ascii="Trebuchet MS" w:hAnsi="Trebuchet MS" w:cs="Arial"/>
          <w:bCs/>
          <w:spacing w:val="1"/>
          <w:sz w:val="24"/>
          <w:szCs w:val="24"/>
        </w:rPr>
        <w:t>c</w:t>
      </w:r>
      <w:r w:rsidR="00E66E24" w:rsidRPr="00E66E24">
        <w:rPr>
          <w:rFonts w:ascii="Trebuchet MS" w:hAnsi="Trebuchet MS" w:cs="Arial"/>
          <w:bCs/>
          <w:sz w:val="24"/>
          <w:szCs w:val="24"/>
        </w:rPr>
        <w:t>te</w:t>
      </w:r>
      <w:r w:rsidR="00E66E24" w:rsidRPr="00E66E24">
        <w:rPr>
          <w:rFonts w:ascii="Trebuchet MS" w:hAnsi="Trebuchet MS" w:cs="Arial"/>
          <w:bCs/>
          <w:spacing w:val="20"/>
          <w:sz w:val="24"/>
          <w:szCs w:val="24"/>
        </w:rPr>
        <w:t xml:space="preserve"> </w:t>
      </w:r>
      <w:r w:rsidR="00E66E24" w:rsidRPr="00E66E24">
        <w:rPr>
          <w:rFonts w:ascii="Trebuchet MS" w:hAnsi="Trebuchet MS" w:cs="Arial"/>
          <w:bCs/>
          <w:spacing w:val="1"/>
          <w:sz w:val="24"/>
          <w:szCs w:val="24"/>
        </w:rPr>
        <w:t>pen</w:t>
      </w:r>
      <w:r w:rsidR="00E66E24" w:rsidRPr="00E66E24">
        <w:rPr>
          <w:rFonts w:ascii="Trebuchet MS" w:hAnsi="Trebuchet MS" w:cs="Arial"/>
          <w:bCs/>
          <w:sz w:val="24"/>
          <w:szCs w:val="24"/>
        </w:rPr>
        <w:t>t</w:t>
      </w:r>
      <w:r w:rsidR="00E66E24" w:rsidRPr="00E66E24">
        <w:rPr>
          <w:rFonts w:ascii="Trebuchet MS" w:hAnsi="Trebuchet MS" w:cs="Arial"/>
          <w:bCs/>
          <w:spacing w:val="-2"/>
          <w:sz w:val="24"/>
          <w:szCs w:val="24"/>
        </w:rPr>
        <w:t>r</w:t>
      </w:r>
      <w:r w:rsidR="00E66E24" w:rsidRPr="00E66E24">
        <w:rPr>
          <w:rFonts w:ascii="Trebuchet MS" w:hAnsi="Trebuchet MS" w:cs="Arial"/>
          <w:bCs/>
          <w:sz w:val="24"/>
          <w:szCs w:val="24"/>
        </w:rPr>
        <w:t>u</w:t>
      </w:r>
      <w:r w:rsidR="00E66E24" w:rsidRPr="00E66E24">
        <w:rPr>
          <w:rFonts w:ascii="Trebuchet MS" w:hAnsi="Trebuchet MS" w:cs="Arial"/>
          <w:bCs/>
          <w:spacing w:val="28"/>
          <w:sz w:val="24"/>
          <w:szCs w:val="24"/>
        </w:rPr>
        <w:t xml:space="preserve"> </w:t>
      </w:r>
      <w:r w:rsidR="00E66E24" w:rsidRPr="00E66E24">
        <w:rPr>
          <w:rFonts w:ascii="Trebuchet MS" w:hAnsi="Trebuchet MS" w:cs="Arial"/>
          <w:bCs/>
          <w:spacing w:val="-1"/>
          <w:sz w:val="24"/>
          <w:szCs w:val="24"/>
        </w:rPr>
        <w:t>M</w:t>
      </w:r>
      <w:r w:rsidR="00E66E24" w:rsidRPr="00E66E24">
        <w:rPr>
          <w:rFonts w:ascii="Trebuchet MS" w:hAnsi="Trebuchet MS" w:cs="Arial"/>
          <w:bCs/>
          <w:sz w:val="24"/>
          <w:szCs w:val="24"/>
        </w:rPr>
        <w:t>ăs</w:t>
      </w:r>
      <w:r w:rsidR="00E66E24" w:rsidRPr="00E66E24">
        <w:rPr>
          <w:rFonts w:ascii="Trebuchet MS" w:hAnsi="Trebuchet MS" w:cs="Arial"/>
          <w:bCs/>
          <w:spacing w:val="1"/>
          <w:sz w:val="24"/>
          <w:szCs w:val="24"/>
        </w:rPr>
        <w:t>u</w:t>
      </w:r>
      <w:r w:rsidR="00E66E24" w:rsidRPr="00E66E24">
        <w:rPr>
          <w:rFonts w:ascii="Trebuchet MS" w:hAnsi="Trebuchet MS" w:cs="Arial"/>
          <w:bCs/>
          <w:spacing w:val="-1"/>
          <w:sz w:val="24"/>
          <w:szCs w:val="24"/>
        </w:rPr>
        <w:t>r</w:t>
      </w:r>
      <w:r w:rsidR="00E66E24" w:rsidRPr="00E66E24">
        <w:rPr>
          <w:rFonts w:ascii="Trebuchet MS" w:hAnsi="Trebuchet MS" w:cs="Arial"/>
          <w:bCs/>
          <w:sz w:val="24"/>
          <w:szCs w:val="24"/>
        </w:rPr>
        <w:t>a</w:t>
      </w:r>
      <w:r w:rsidR="00C85BEE">
        <w:rPr>
          <w:rFonts w:ascii="Trebuchet MS" w:hAnsi="Trebuchet MS" w:cs="Arial"/>
          <w:bCs/>
          <w:spacing w:val="22"/>
          <w:sz w:val="24"/>
          <w:szCs w:val="24"/>
        </w:rPr>
        <w:t xml:space="preserve"> M2/6A</w:t>
      </w:r>
      <w:r w:rsidR="00E66E24" w:rsidRPr="00E66E24">
        <w:rPr>
          <w:rFonts w:ascii="Trebuchet MS" w:hAnsi="Trebuchet MS" w:cs="Arial"/>
          <w:bCs/>
          <w:spacing w:val="22"/>
          <w:sz w:val="24"/>
          <w:szCs w:val="24"/>
        </w:rPr>
        <w:t xml:space="preserve"> </w:t>
      </w:r>
      <w:r w:rsidR="00E66E24" w:rsidRPr="00E66E24">
        <w:rPr>
          <w:rFonts w:ascii="Trebuchet MS" w:hAnsi="Trebuchet MS" w:cs="Arial"/>
          <w:sz w:val="24"/>
          <w:szCs w:val="24"/>
        </w:rPr>
        <w:t xml:space="preserve">– </w:t>
      </w:r>
      <w:r w:rsidR="00E66E24" w:rsidRPr="00E66E24">
        <w:rPr>
          <w:rFonts w:ascii="Trebuchet MS" w:hAnsi="Trebuchet MS" w:cs="Arial"/>
          <w:bCs/>
          <w:sz w:val="24"/>
          <w:szCs w:val="24"/>
        </w:rPr>
        <w:t>„</w:t>
      </w:r>
      <w:r w:rsidR="00C85BEE">
        <w:rPr>
          <w:rFonts w:ascii="Trebuchet MS" w:hAnsi="Trebuchet MS" w:cs="Arial"/>
          <w:bCs/>
          <w:sz w:val="24"/>
          <w:szCs w:val="24"/>
        </w:rPr>
        <w:t>RURAL BUSINESS</w:t>
      </w:r>
      <w:r w:rsidR="00E66E24" w:rsidRPr="00E66E24">
        <w:rPr>
          <w:rFonts w:ascii="Trebuchet MS" w:hAnsi="Trebuchet MS" w:cs="Arial"/>
          <w:bCs/>
          <w:sz w:val="24"/>
          <w:szCs w:val="24"/>
        </w:rPr>
        <w:t xml:space="preserve">” </w:t>
      </w:r>
      <w:r w:rsidRPr="00E66E24">
        <w:rPr>
          <w:rFonts w:ascii="Trebuchet MS" w:hAnsi="Trebuchet MS" w:cs="Arial"/>
          <w:bCs/>
          <w:sz w:val="24"/>
          <w:szCs w:val="24"/>
        </w:rPr>
        <w:t xml:space="preserve">în </w:t>
      </w:r>
      <w:r w:rsidRPr="00E66E24">
        <w:rPr>
          <w:rFonts w:ascii="Trebuchet MS" w:hAnsi="Trebuchet MS" w:cs="Arial"/>
          <w:bCs/>
          <w:spacing w:val="-3"/>
          <w:sz w:val="24"/>
          <w:szCs w:val="24"/>
        </w:rPr>
        <w:t>d</w:t>
      </w:r>
      <w:r w:rsidRPr="00E66E24">
        <w:rPr>
          <w:rFonts w:ascii="Trebuchet MS" w:hAnsi="Trebuchet MS" w:cs="Arial"/>
          <w:bCs/>
          <w:sz w:val="24"/>
          <w:szCs w:val="24"/>
        </w:rPr>
        <w:t xml:space="preserve">ata </w:t>
      </w:r>
      <w:r w:rsidRPr="00E66E24">
        <w:rPr>
          <w:rFonts w:ascii="Trebuchet MS" w:hAnsi="Trebuchet MS" w:cs="Arial"/>
          <w:bCs/>
          <w:spacing w:val="-3"/>
          <w:sz w:val="24"/>
          <w:szCs w:val="24"/>
        </w:rPr>
        <w:t>d</w:t>
      </w:r>
      <w:r w:rsidRPr="00E66E24">
        <w:rPr>
          <w:rFonts w:ascii="Trebuchet MS" w:hAnsi="Trebuchet MS" w:cs="Arial"/>
          <w:bCs/>
          <w:sz w:val="24"/>
          <w:szCs w:val="24"/>
        </w:rPr>
        <w:t>e</w:t>
      </w:r>
      <w:r w:rsidRPr="00E66E24">
        <w:rPr>
          <w:rFonts w:ascii="Trebuchet MS" w:hAnsi="Trebuchet MS" w:cs="Arial"/>
          <w:bCs/>
          <w:spacing w:val="1"/>
          <w:sz w:val="24"/>
          <w:szCs w:val="24"/>
        </w:rPr>
        <w:t xml:space="preserve"> </w:t>
      </w:r>
      <w:r w:rsidR="00B34B98">
        <w:rPr>
          <w:rFonts w:ascii="Trebuchet MS" w:hAnsi="Trebuchet MS" w:cs="Arial"/>
          <w:b/>
          <w:bCs/>
          <w:sz w:val="24"/>
          <w:szCs w:val="24"/>
        </w:rPr>
        <w:t>27</w:t>
      </w:r>
      <w:bookmarkStart w:id="0" w:name="_GoBack"/>
      <w:bookmarkEnd w:id="0"/>
      <w:r w:rsidR="00C85BEE">
        <w:rPr>
          <w:rFonts w:ascii="Trebuchet MS" w:hAnsi="Trebuchet MS" w:cs="Arial"/>
          <w:b/>
          <w:bCs/>
          <w:sz w:val="24"/>
          <w:szCs w:val="24"/>
        </w:rPr>
        <w:t>.04</w:t>
      </w:r>
      <w:r w:rsidR="00BA1951" w:rsidRPr="00E66E24">
        <w:rPr>
          <w:rFonts w:ascii="Trebuchet MS" w:hAnsi="Trebuchet MS" w:cs="Arial"/>
          <w:b/>
          <w:bCs/>
          <w:sz w:val="24"/>
          <w:szCs w:val="24"/>
        </w:rPr>
        <w:t>.2018</w:t>
      </w:r>
      <w:r w:rsidR="004F49CF" w:rsidRPr="00E66E24">
        <w:rPr>
          <w:rFonts w:ascii="Trebuchet MS" w:hAnsi="Trebuchet MS" w:cs="Arial"/>
          <w:bCs/>
          <w:sz w:val="24"/>
          <w:szCs w:val="24"/>
        </w:rPr>
        <w:t>;</w:t>
      </w:r>
    </w:p>
    <w:p w14:paraId="714104CC" w14:textId="77777777" w:rsidR="00D467EC" w:rsidRPr="00E66E24" w:rsidRDefault="00D467EC" w:rsidP="004F49CF">
      <w:pPr>
        <w:pStyle w:val="NoSpacing"/>
        <w:spacing w:line="276" w:lineRule="auto"/>
        <w:jc w:val="both"/>
        <w:rPr>
          <w:rFonts w:ascii="Trebuchet MS" w:hAnsi="Trebuchet MS" w:cs="Arial"/>
          <w:b/>
          <w:bCs/>
          <w:spacing w:val="-1"/>
          <w:sz w:val="24"/>
          <w:szCs w:val="24"/>
        </w:rPr>
      </w:pPr>
    </w:p>
    <w:p w14:paraId="66620BA1" w14:textId="77777777" w:rsidR="0050764B" w:rsidRPr="00E66E24" w:rsidRDefault="00D467EC" w:rsidP="00D467EC">
      <w:pPr>
        <w:pStyle w:val="NoSpacing"/>
        <w:numPr>
          <w:ilvl w:val="0"/>
          <w:numId w:val="18"/>
        </w:numPr>
        <w:spacing w:line="276" w:lineRule="auto"/>
        <w:jc w:val="both"/>
        <w:rPr>
          <w:rFonts w:ascii="Trebuchet MS" w:hAnsi="Trebuchet MS" w:cs="Arial"/>
          <w:sz w:val="24"/>
          <w:szCs w:val="24"/>
        </w:rPr>
      </w:pPr>
      <w:r w:rsidRPr="00E66E24">
        <w:rPr>
          <w:rFonts w:ascii="Trebuchet MS" w:hAnsi="Trebuchet MS" w:cs="Arial"/>
          <w:b/>
          <w:bCs/>
          <w:spacing w:val="-1"/>
          <w:sz w:val="24"/>
          <w:szCs w:val="24"/>
        </w:rPr>
        <w:t>Data</w:t>
      </w:r>
      <w:r w:rsidR="0050764B" w:rsidRPr="00E66E24">
        <w:rPr>
          <w:rFonts w:ascii="Trebuchet MS" w:hAnsi="Trebuchet MS" w:cs="Arial"/>
          <w:b/>
          <w:bCs/>
          <w:spacing w:val="1"/>
          <w:sz w:val="24"/>
          <w:szCs w:val="24"/>
        </w:rPr>
        <w:t xml:space="preserve"> </w:t>
      </w:r>
      <w:r w:rsidRPr="00E66E24">
        <w:rPr>
          <w:rFonts w:ascii="Trebuchet MS" w:hAnsi="Trebuchet MS" w:cs="Arial"/>
          <w:b/>
          <w:bCs/>
          <w:spacing w:val="1"/>
          <w:sz w:val="24"/>
          <w:szCs w:val="24"/>
        </w:rPr>
        <w:t xml:space="preserve">limita </w:t>
      </w:r>
      <w:r w:rsidR="0050764B" w:rsidRPr="00E66E24">
        <w:rPr>
          <w:rFonts w:ascii="Trebuchet MS" w:hAnsi="Trebuchet MS" w:cs="Arial"/>
          <w:b/>
          <w:bCs/>
          <w:sz w:val="24"/>
          <w:szCs w:val="24"/>
        </w:rPr>
        <w:t>de</w:t>
      </w:r>
      <w:r w:rsidR="0050764B" w:rsidRPr="00E66E24">
        <w:rPr>
          <w:rFonts w:ascii="Trebuchet MS" w:hAnsi="Trebuchet MS" w:cs="Arial"/>
          <w:b/>
          <w:bCs/>
          <w:spacing w:val="-1"/>
          <w:sz w:val="24"/>
          <w:szCs w:val="24"/>
        </w:rPr>
        <w:t xml:space="preserve"> </w:t>
      </w:r>
      <w:r w:rsidR="0050764B" w:rsidRPr="00E66E24">
        <w:rPr>
          <w:rFonts w:ascii="Trebuchet MS" w:hAnsi="Trebuchet MS" w:cs="Arial"/>
          <w:b/>
          <w:bCs/>
          <w:sz w:val="24"/>
          <w:szCs w:val="24"/>
        </w:rPr>
        <w:t>depu</w:t>
      </w:r>
      <w:r w:rsidR="0050764B" w:rsidRPr="00E66E24">
        <w:rPr>
          <w:rFonts w:ascii="Trebuchet MS" w:hAnsi="Trebuchet MS" w:cs="Arial"/>
          <w:b/>
          <w:bCs/>
          <w:spacing w:val="-3"/>
          <w:sz w:val="24"/>
          <w:szCs w:val="24"/>
        </w:rPr>
        <w:t>n</w:t>
      </w:r>
      <w:r w:rsidR="0050764B" w:rsidRPr="00E66E24">
        <w:rPr>
          <w:rFonts w:ascii="Trebuchet MS" w:hAnsi="Trebuchet MS" w:cs="Arial"/>
          <w:b/>
          <w:bCs/>
          <w:spacing w:val="-2"/>
          <w:sz w:val="24"/>
          <w:szCs w:val="24"/>
        </w:rPr>
        <w:t>e</w:t>
      </w:r>
      <w:r w:rsidR="0050764B" w:rsidRPr="00E66E24">
        <w:rPr>
          <w:rFonts w:ascii="Trebuchet MS" w:hAnsi="Trebuchet MS" w:cs="Arial"/>
          <w:b/>
          <w:bCs/>
          <w:sz w:val="24"/>
          <w:szCs w:val="24"/>
        </w:rPr>
        <w:t>re a</w:t>
      </w:r>
      <w:r w:rsidR="0050764B" w:rsidRPr="00E66E24">
        <w:rPr>
          <w:rFonts w:ascii="Trebuchet MS" w:hAnsi="Trebuchet MS" w:cs="Arial"/>
          <w:b/>
          <w:bCs/>
          <w:spacing w:val="1"/>
          <w:sz w:val="24"/>
          <w:szCs w:val="24"/>
        </w:rPr>
        <w:t xml:space="preserve"> </w:t>
      </w:r>
      <w:r w:rsidR="0050764B" w:rsidRPr="00E66E24">
        <w:rPr>
          <w:rFonts w:ascii="Trebuchet MS" w:hAnsi="Trebuchet MS" w:cs="Arial"/>
          <w:b/>
          <w:bCs/>
          <w:sz w:val="24"/>
          <w:szCs w:val="24"/>
        </w:rPr>
        <w:t>p</w:t>
      </w:r>
      <w:r w:rsidR="0050764B" w:rsidRPr="00E66E24">
        <w:rPr>
          <w:rFonts w:ascii="Trebuchet MS" w:hAnsi="Trebuchet MS" w:cs="Arial"/>
          <w:b/>
          <w:bCs/>
          <w:spacing w:val="-3"/>
          <w:sz w:val="24"/>
          <w:szCs w:val="24"/>
        </w:rPr>
        <w:t>r</w:t>
      </w:r>
      <w:r w:rsidR="0050764B" w:rsidRPr="00E66E24">
        <w:rPr>
          <w:rFonts w:ascii="Trebuchet MS" w:hAnsi="Trebuchet MS" w:cs="Arial"/>
          <w:b/>
          <w:bCs/>
          <w:spacing w:val="1"/>
          <w:sz w:val="24"/>
          <w:szCs w:val="24"/>
        </w:rPr>
        <w:t>o</w:t>
      </w:r>
      <w:r w:rsidR="0050764B" w:rsidRPr="00E66E24">
        <w:rPr>
          <w:rFonts w:ascii="Trebuchet MS" w:hAnsi="Trebuchet MS" w:cs="Arial"/>
          <w:b/>
          <w:bCs/>
          <w:spacing w:val="-1"/>
          <w:sz w:val="24"/>
          <w:szCs w:val="24"/>
        </w:rPr>
        <w:t>i</w:t>
      </w:r>
      <w:r w:rsidR="0050764B" w:rsidRPr="00E66E24">
        <w:rPr>
          <w:rFonts w:ascii="Trebuchet MS" w:hAnsi="Trebuchet MS" w:cs="Arial"/>
          <w:b/>
          <w:bCs/>
          <w:sz w:val="24"/>
          <w:szCs w:val="24"/>
        </w:rPr>
        <w:t>ect</w:t>
      </w:r>
      <w:r w:rsidR="0050764B" w:rsidRPr="00E66E24">
        <w:rPr>
          <w:rFonts w:ascii="Trebuchet MS" w:hAnsi="Trebuchet MS" w:cs="Arial"/>
          <w:b/>
          <w:bCs/>
          <w:spacing w:val="-2"/>
          <w:sz w:val="24"/>
          <w:szCs w:val="24"/>
        </w:rPr>
        <w:t>e</w:t>
      </w:r>
      <w:r w:rsidR="0050764B" w:rsidRPr="00E66E24">
        <w:rPr>
          <w:rFonts w:ascii="Trebuchet MS" w:hAnsi="Trebuchet MS" w:cs="Arial"/>
          <w:b/>
          <w:bCs/>
          <w:spacing w:val="1"/>
          <w:sz w:val="24"/>
          <w:szCs w:val="24"/>
        </w:rPr>
        <w:t>l</w:t>
      </w:r>
      <w:r w:rsidR="0050764B" w:rsidRPr="00E66E24">
        <w:rPr>
          <w:rFonts w:ascii="Trebuchet MS" w:hAnsi="Trebuchet MS" w:cs="Arial"/>
          <w:b/>
          <w:bCs/>
          <w:spacing w:val="-1"/>
          <w:sz w:val="24"/>
          <w:szCs w:val="24"/>
        </w:rPr>
        <w:t>o</w:t>
      </w:r>
      <w:r w:rsidR="0050764B" w:rsidRPr="00E66E24">
        <w:rPr>
          <w:rFonts w:ascii="Trebuchet MS" w:hAnsi="Trebuchet MS" w:cs="Arial"/>
          <w:b/>
          <w:bCs/>
          <w:sz w:val="24"/>
          <w:szCs w:val="24"/>
        </w:rPr>
        <w:t>r es</w:t>
      </w:r>
      <w:r w:rsidR="0050764B" w:rsidRPr="00E66E24">
        <w:rPr>
          <w:rFonts w:ascii="Trebuchet MS" w:hAnsi="Trebuchet MS" w:cs="Arial"/>
          <w:b/>
          <w:bCs/>
          <w:spacing w:val="-1"/>
          <w:sz w:val="24"/>
          <w:szCs w:val="24"/>
        </w:rPr>
        <w:t>t</w:t>
      </w:r>
      <w:r w:rsidR="0050764B" w:rsidRPr="00E66E24">
        <w:rPr>
          <w:rFonts w:ascii="Trebuchet MS" w:hAnsi="Trebuchet MS" w:cs="Arial"/>
          <w:b/>
          <w:bCs/>
          <w:sz w:val="24"/>
          <w:szCs w:val="24"/>
        </w:rPr>
        <w:t>e</w:t>
      </w:r>
      <w:r w:rsidR="0050764B" w:rsidRPr="00E66E24">
        <w:rPr>
          <w:rFonts w:ascii="Trebuchet MS" w:hAnsi="Trebuchet MS" w:cs="Arial"/>
          <w:bCs/>
          <w:sz w:val="24"/>
          <w:szCs w:val="24"/>
        </w:rPr>
        <w:t>:</w:t>
      </w:r>
      <w:r w:rsidR="0050764B" w:rsidRPr="00E66E24">
        <w:rPr>
          <w:rFonts w:ascii="Trebuchet MS" w:hAnsi="Trebuchet MS" w:cs="Arial"/>
          <w:bCs/>
          <w:spacing w:val="-2"/>
          <w:sz w:val="24"/>
          <w:szCs w:val="24"/>
        </w:rPr>
        <w:t xml:space="preserve"> </w:t>
      </w:r>
      <w:r w:rsidR="00C85BEE">
        <w:rPr>
          <w:rFonts w:ascii="Trebuchet MS" w:hAnsi="Trebuchet MS" w:cs="Arial"/>
          <w:b/>
          <w:bCs/>
          <w:sz w:val="24"/>
          <w:szCs w:val="24"/>
        </w:rPr>
        <w:t>31</w:t>
      </w:r>
      <w:r w:rsidR="00BA1951" w:rsidRPr="00E66E24">
        <w:rPr>
          <w:rFonts w:ascii="Trebuchet MS" w:hAnsi="Trebuchet MS" w:cs="Arial"/>
          <w:b/>
          <w:bCs/>
          <w:sz w:val="24"/>
          <w:szCs w:val="24"/>
        </w:rPr>
        <w:t>.0</w:t>
      </w:r>
      <w:r w:rsidR="00C85BEE">
        <w:rPr>
          <w:rFonts w:ascii="Trebuchet MS" w:hAnsi="Trebuchet MS" w:cs="Arial"/>
          <w:b/>
          <w:bCs/>
          <w:sz w:val="24"/>
          <w:szCs w:val="24"/>
        </w:rPr>
        <w:t>5</w:t>
      </w:r>
      <w:r w:rsidR="0050764B" w:rsidRPr="00E66E24">
        <w:rPr>
          <w:rFonts w:ascii="Trebuchet MS" w:hAnsi="Trebuchet MS" w:cs="Arial"/>
          <w:b/>
          <w:bCs/>
          <w:spacing w:val="1"/>
          <w:sz w:val="24"/>
          <w:szCs w:val="24"/>
        </w:rPr>
        <w:t>.</w:t>
      </w:r>
      <w:r w:rsidR="0050764B" w:rsidRPr="00E66E24">
        <w:rPr>
          <w:rFonts w:ascii="Trebuchet MS" w:hAnsi="Trebuchet MS" w:cs="Arial"/>
          <w:b/>
          <w:bCs/>
          <w:sz w:val="24"/>
          <w:szCs w:val="24"/>
        </w:rPr>
        <w:t>201</w:t>
      </w:r>
      <w:r w:rsidR="004B51FA" w:rsidRPr="00E66E24">
        <w:rPr>
          <w:rFonts w:ascii="Trebuchet MS" w:hAnsi="Trebuchet MS" w:cs="Arial"/>
          <w:b/>
          <w:bCs/>
          <w:sz w:val="24"/>
          <w:szCs w:val="24"/>
        </w:rPr>
        <w:t>8</w:t>
      </w:r>
      <w:r w:rsidR="004F49CF" w:rsidRPr="00E66E24">
        <w:rPr>
          <w:rFonts w:ascii="Trebuchet MS" w:hAnsi="Trebuchet MS" w:cs="Arial"/>
          <w:b/>
          <w:bCs/>
          <w:sz w:val="24"/>
          <w:szCs w:val="24"/>
        </w:rPr>
        <w:t>;</w:t>
      </w:r>
    </w:p>
    <w:p w14:paraId="5A6513B3" w14:textId="77777777" w:rsidR="00D467EC" w:rsidRPr="00E66E24" w:rsidRDefault="00D467EC" w:rsidP="004F49CF">
      <w:pPr>
        <w:pStyle w:val="NoSpacing"/>
        <w:spacing w:line="276" w:lineRule="auto"/>
        <w:jc w:val="both"/>
        <w:rPr>
          <w:rFonts w:ascii="Trebuchet MS" w:hAnsi="Trebuchet MS" w:cs="Arial"/>
          <w:b/>
          <w:bCs/>
          <w:sz w:val="24"/>
          <w:szCs w:val="24"/>
        </w:rPr>
      </w:pPr>
    </w:p>
    <w:p w14:paraId="72B1AFA9" w14:textId="77777777" w:rsidR="0050764B" w:rsidRPr="00E66E24" w:rsidRDefault="0050764B" w:rsidP="004F49CF">
      <w:pPr>
        <w:pStyle w:val="NoSpacing"/>
        <w:numPr>
          <w:ilvl w:val="0"/>
          <w:numId w:val="18"/>
        </w:numPr>
        <w:spacing w:line="276" w:lineRule="auto"/>
        <w:jc w:val="both"/>
        <w:rPr>
          <w:rFonts w:ascii="Trebuchet MS" w:hAnsi="Trebuchet MS" w:cs="Arial"/>
          <w:b/>
          <w:sz w:val="24"/>
          <w:szCs w:val="24"/>
          <w:u w:val="single"/>
        </w:rPr>
      </w:pPr>
      <w:r w:rsidRPr="00E66E24">
        <w:rPr>
          <w:rFonts w:ascii="Trebuchet MS" w:hAnsi="Trebuchet MS" w:cs="Arial"/>
          <w:b/>
          <w:bCs/>
          <w:sz w:val="24"/>
          <w:szCs w:val="24"/>
        </w:rPr>
        <w:t>Depuner</w:t>
      </w:r>
      <w:r w:rsidRPr="00E66E24">
        <w:rPr>
          <w:rFonts w:ascii="Trebuchet MS" w:hAnsi="Trebuchet MS" w:cs="Arial"/>
          <w:b/>
          <w:bCs/>
          <w:spacing w:val="2"/>
          <w:sz w:val="24"/>
          <w:szCs w:val="24"/>
        </w:rPr>
        <w:t>e</w:t>
      </w:r>
      <w:r w:rsidRPr="00E66E24">
        <w:rPr>
          <w:rFonts w:ascii="Trebuchet MS" w:hAnsi="Trebuchet MS" w:cs="Arial"/>
          <w:b/>
          <w:bCs/>
          <w:sz w:val="24"/>
          <w:szCs w:val="24"/>
        </w:rPr>
        <w:t>a</w:t>
      </w:r>
      <w:r w:rsidRPr="00E66E24">
        <w:rPr>
          <w:rFonts w:ascii="Trebuchet MS" w:hAnsi="Trebuchet MS" w:cs="Arial"/>
          <w:b/>
          <w:bCs/>
          <w:spacing w:val="-12"/>
          <w:sz w:val="24"/>
          <w:szCs w:val="24"/>
        </w:rPr>
        <w:t xml:space="preserve"> </w:t>
      </w:r>
      <w:r w:rsidRPr="00E66E24">
        <w:rPr>
          <w:rFonts w:ascii="Trebuchet MS" w:hAnsi="Trebuchet MS" w:cs="Arial"/>
          <w:b/>
          <w:bCs/>
          <w:sz w:val="24"/>
          <w:szCs w:val="24"/>
        </w:rPr>
        <w:t>proiec</w:t>
      </w:r>
      <w:r w:rsidRPr="00E66E24">
        <w:rPr>
          <w:rFonts w:ascii="Trebuchet MS" w:hAnsi="Trebuchet MS" w:cs="Arial"/>
          <w:b/>
          <w:bCs/>
          <w:spacing w:val="2"/>
          <w:sz w:val="24"/>
          <w:szCs w:val="24"/>
        </w:rPr>
        <w:t>t</w:t>
      </w:r>
      <w:r w:rsidRPr="00E66E24">
        <w:rPr>
          <w:rFonts w:ascii="Trebuchet MS" w:hAnsi="Trebuchet MS" w:cs="Arial"/>
          <w:b/>
          <w:bCs/>
          <w:sz w:val="24"/>
          <w:szCs w:val="24"/>
        </w:rPr>
        <w:t>el</w:t>
      </w:r>
      <w:r w:rsidRPr="00E66E24">
        <w:rPr>
          <w:rFonts w:ascii="Trebuchet MS" w:hAnsi="Trebuchet MS" w:cs="Arial"/>
          <w:b/>
          <w:bCs/>
          <w:spacing w:val="2"/>
          <w:sz w:val="24"/>
          <w:szCs w:val="24"/>
        </w:rPr>
        <w:t>o</w:t>
      </w:r>
      <w:r w:rsidRPr="00E66E24">
        <w:rPr>
          <w:rFonts w:ascii="Trebuchet MS" w:hAnsi="Trebuchet MS" w:cs="Arial"/>
          <w:b/>
          <w:bCs/>
          <w:sz w:val="24"/>
          <w:szCs w:val="24"/>
        </w:rPr>
        <w:t>r</w:t>
      </w:r>
      <w:r w:rsidRPr="00E66E24">
        <w:rPr>
          <w:rFonts w:ascii="Trebuchet MS" w:hAnsi="Trebuchet MS" w:cs="Arial"/>
          <w:b/>
          <w:bCs/>
          <w:spacing w:val="-12"/>
          <w:sz w:val="24"/>
          <w:szCs w:val="24"/>
        </w:rPr>
        <w:t xml:space="preserve"> </w:t>
      </w:r>
      <w:r w:rsidRPr="00E66E24">
        <w:rPr>
          <w:rFonts w:ascii="Trebuchet MS" w:hAnsi="Trebuchet MS" w:cs="Arial"/>
          <w:b/>
          <w:bCs/>
          <w:sz w:val="24"/>
          <w:szCs w:val="24"/>
        </w:rPr>
        <w:t>se</w:t>
      </w:r>
      <w:r w:rsidRPr="00E66E24">
        <w:rPr>
          <w:rFonts w:ascii="Trebuchet MS" w:hAnsi="Trebuchet MS" w:cs="Arial"/>
          <w:b/>
          <w:bCs/>
          <w:spacing w:val="-2"/>
          <w:sz w:val="24"/>
          <w:szCs w:val="24"/>
        </w:rPr>
        <w:t xml:space="preserve"> </w:t>
      </w:r>
      <w:r w:rsidRPr="00E66E24">
        <w:rPr>
          <w:rFonts w:ascii="Trebuchet MS" w:hAnsi="Trebuchet MS" w:cs="Arial"/>
          <w:b/>
          <w:bCs/>
          <w:sz w:val="24"/>
          <w:szCs w:val="24"/>
        </w:rPr>
        <w:t>va</w:t>
      </w:r>
      <w:r w:rsidRPr="00E66E24">
        <w:rPr>
          <w:rFonts w:ascii="Trebuchet MS" w:hAnsi="Trebuchet MS" w:cs="Arial"/>
          <w:b/>
          <w:bCs/>
          <w:spacing w:val="-3"/>
          <w:sz w:val="24"/>
          <w:szCs w:val="24"/>
        </w:rPr>
        <w:t xml:space="preserve"> </w:t>
      </w:r>
      <w:r w:rsidRPr="00E66E24">
        <w:rPr>
          <w:rFonts w:ascii="Trebuchet MS" w:hAnsi="Trebuchet MS" w:cs="Arial"/>
          <w:b/>
          <w:bCs/>
          <w:sz w:val="24"/>
          <w:szCs w:val="24"/>
        </w:rPr>
        <w:t>face</w:t>
      </w:r>
      <w:r w:rsidRPr="00E66E24">
        <w:rPr>
          <w:rFonts w:ascii="Trebuchet MS" w:hAnsi="Trebuchet MS" w:cs="Arial"/>
          <w:b/>
          <w:bCs/>
          <w:spacing w:val="-2"/>
          <w:sz w:val="24"/>
          <w:szCs w:val="24"/>
        </w:rPr>
        <w:t xml:space="preserve"> </w:t>
      </w:r>
      <w:r w:rsidRPr="00E66E24">
        <w:rPr>
          <w:rFonts w:ascii="Trebuchet MS" w:hAnsi="Trebuchet MS" w:cs="Arial"/>
          <w:b/>
          <w:bCs/>
          <w:sz w:val="24"/>
          <w:szCs w:val="24"/>
        </w:rPr>
        <w:t>la</w:t>
      </w:r>
      <w:r w:rsidRPr="00E66E24">
        <w:rPr>
          <w:rFonts w:ascii="Trebuchet MS" w:hAnsi="Trebuchet MS" w:cs="Arial"/>
          <w:b/>
          <w:bCs/>
          <w:spacing w:val="-1"/>
          <w:sz w:val="24"/>
          <w:szCs w:val="24"/>
        </w:rPr>
        <w:t xml:space="preserve"> </w:t>
      </w:r>
      <w:r w:rsidRPr="00E66E24">
        <w:rPr>
          <w:rFonts w:ascii="Trebuchet MS" w:hAnsi="Trebuchet MS" w:cs="Arial"/>
          <w:b/>
          <w:bCs/>
          <w:sz w:val="24"/>
          <w:szCs w:val="24"/>
        </w:rPr>
        <w:t>sed</w:t>
      </w:r>
      <w:r w:rsidRPr="00E66E24">
        <w:rPr>
          <w:rFonts w:ascii="Trebuchet MS" w:hAnsi="Trebuchet MS" w:cs="Arial"/>
          <w:b/>
          <w:bCs/>
          <w:spacing w:val="2"/>
          <w:sz w:val="24"/>
          <w:szCs w:val="24"/>
        </w:rPr>
        <w:t>i</w:t>
      </w:r>
      <w:r w:rsidRPr="00E66E24">
        <w:rPr>
          <w:rFonts w:ascii="Trebuchet MS" w:hAnsi="Trebuchet MS" w:cs="Arial"/>
          <w:b/>
          <w:bCs/>
          <w:sz w:val="24"/>
          <w:szCs w:val="24"/>
        </w:rPr>
        <w:t>ul</w:t>
      </w:r>
      <w:r w:rsidRPr="00E66E24">
        <w:rPr>
          <w:rFonts w:ascii="Trebuchet MS" w:hAnsi="Trebuchet MS" w:cs="Arial"/>
          <w:b/>
          <w:bCs/>
          <w:spacing w:val="-4"/>
          <w:sz w:val="24"/>
          <w:szCs w:val="24"/>
        </w:rPr>
        <w:t xml:space="preserve"> </w:t>
      </w:r>
      <w:r w:rsidR="00E66E24" w:rsidRPr="00E66E24">
        <w:rPr>
          <w:rFonts w:ascii="Trebuchet MS" w:hAnsi="Trebuchet MS" w:cs="Arial"/>
          <w:b/>
          <w:bCs/>
          <w:spacing w:val="-4"/>
          <w:sz w:val="24"/>
          <w:szCs w:val="24"/>
        </w:rPr>
        <w:t xml:space="preserve">administrative </w:t>
      </w:r>
      <w:r w:rsidRPr="00E66E24">
        <w:rPr>
          <w:rFonts w:ascii="Trebuchet MS" w:hAnsi="Trebuchet MS" w:cs="Arial"/>
          <w:b/>
          <w:bCs/>
          <w:spacing w:val="2"/>
          <w:sz w:val="24"/>
          <w:szCs w:val="24"/>
        </w:rPr>
        <w:t>G</w:t>
      </w:r>
      <w:r w:rsidRPr="00E66E24">
        <w:rPr>
          <w:rFonts w:ascii="Trebuchet MS" w:hAnsi="Trebuchet MS" w:cs="Arial"/>
          <w:b/>
          <w:bCs/>
          <w:sz w:val="24"/>
          <w:szCs w:val="24"/>
        </w:rPr>
        <w:t xml:space="preserve">AL </w:t>
      </w:r>
      <w:r w:rsidRPr="00E66E24">
        <w:rPr>
          <w:rFonts w:ascii="Trebuchet MS" w:hAnsi="Trebuchet MS" w:cs="Arial"/>
          <w:b/>
          <w:bCs/>
          <w:spacing w:val="-6"/>
          <w:sz w:val="24"/>
          <w:szCs w:val="24"/>
        </w:rPr>
        <w:t>„</w:t>
      </w:r>
      <w:r w:rsidR="00E66E24" w:rsidRPr="00E66E24">
        <w:rPr>
          <w:rFonts w:ascii="Trebuchet MS" w:hAnsi="Trebuchet MS" w:cs="Arial"/>
          <w:b/>
          <w:bCs/>
          <w:spacing w:val="-6"/>
          <w:sz w:val="24"/>
          <w:szCs w:val="24"/>
        </w:rPr>
        <w:t>LA NOI IN SAT</w:t>
      </w:r>
      <w:r w:rsidRPr="00E66E24">
        <w:rPr>
          <w:rFonts w:ascii="Trebuchet MS" w:hAnsi="Trebuchet MS" w:cs="Arial"/>
          <w:b/>
          <w:bCs/>
          <w:spacing w:val="-6"/>
          <w:sz w:val="24"/>
          <w:szCs w:val="24"/>
        </w:rPr>
        <w:t>”</w:t>
      </w:r>
      <w:r w:rsidRPr="00E66E24">
        <w:rPr>
          <w:rFonts w:ascii="Trebuchet MS" w:hAnsi="Trebuchet MS" w:cs="Arial"/>
          <w:b/>
          <w:bCs/>
          <w:spacing w:val="-1"/>
          <w:sz w:val="24"/>
          <w:szCs w:val="24"/>
        </w:rPr>
        <w:t xml:space="preserve"> </w:t>
      </w:r>
      <w:r w:rsidRPr="00E66E24">
        <w:rPr>
          <w:rFonts w:ascii="Trebuchet MS" w:hAnsi="Trebuchet MS" w:cs="Arial"/>
          <w:bCs/>
          <w:sz w:val="24"/>
          <w:szCs w:val="24"/>
        </w:rPr>
        <w:t>la</w:t>
      </w:r>
      <w:r w:rsidRPr="00E66E24">
        <w:rPr>
          <w:rFonts w:ascii="Trebuchet MS" w:hAnsi="Trebuchet MS" w:cs="Arial"/>
          <w:bCs/>
          <w:spacing w:val="-2"/>
          <w:sz w:val="24"/>
          <w:szCs w:val="24"/>
        </w:rPr>
        <w:t xml:space="preserve"> </w:t>
      </w:r>
      <w:r w:rsidRPr="00E66E24">
        <w:rPr>
          <w:rFonts w:ascii="Trebuchet MS" w:hAnsi="Trebuchet MS" w:cs="Arial"/>
          <w:bCs/>
          <w:spacing w:val="2"/>
          <w:sz w:val="24"/>
          <w:szCs w:val="24"/>
        </w:rPr>
        <w:t>a</w:t>
      </w:r>
      <w:r w:rsidRPr="00E66E24">
        <w:rPr>
          <w:rFonts w:ascii="Trebuchet MS" w:hAnsi="Trebuchet MS" w:cs="Arial"/>
          <w:bCs/>
          <w:sz w:val="24"/>
          <w:szCs w:val="24"/>
        </w:rPr>
        <w:t>dresa:</w:t>
      </w:r>
      <w:r w:rsidR="00D467EC" w:rsidRPr="00E66E24">
        <w:rPr>
          <w:rFonts w:ascii="Trebuchet MS" w:hAnsi="Trebuchet MS" w:cs="Arial"/>
          <w:sz w:val="24"/>
          <w:szCs w:val="24"/>
        </w:rPr>
        <w:t xml:space="preserve"> </w:t>
      </w:r>
      <w:r w:rsidR="00E66E24" w:rsidRPr="00E66E24">
        <w:rPr>
          <w:rStyle w:val="FontStyle75"/>
          <w:rFonts w:ascii="Trebuchet MS" w:hAnsi="Trebuchet MS" w:cs="Arial"/>
          <w:b/>
          <w:sz w:val="24"/>
          <w:szCs w:val="24"/>
          <w:lang w:val="ro-RO" w:eastAsia="ro-RO"/>
        </w:rPr>
        <w:t>Str. Decindea, nr. 4, camera 4, comuna Gavanesti, judetul Olt</w:t>
      </w:r>
      <w:r w:rsidRPr="00E66E24">
        <w:rPr>
          <w:rFonts w:ascii="Trebuchet MS" w:hAnsi="Trebuchet MS" w:cs="Arial"/>
          <w:bCs/>
          <w:sz w:val="24"/>
          <w:szCs w:val="24"/>
        </w:rPr>
        <w:t>,</w:t>
      </w:r>
      <w:r w:rsidRPr="00E66E24">
        <w:rPr>
          <w:rFonts w:ascii="Trebuchet MS" w:hAnsi="Trebuchet MS" w:cs="Arial"/>
          <w:bCs/>
          <w:spacing w:val="-13"/>
          <w:sz w:val="24"/>
          <w:szCs w:val="24"/>
        </w:rPr>
        <w:t xml:space="preserve"> </w:t>
      </w:r>
      <w:r w:rsidRPr="00E66E24">
        <w:rPr>
          <w:rFonts w:ascii="Trebuchet MS" w:hAnsi="Trebuchet MS" w:cs="Arial"/>
          <w:bCs/>
          <w:sz w:val="24"/>
          <w:szCs w:val="24"/>
        </w:rPr>
        <w:t>de</w:t>
      </w:r>
      <w:r w:rsidRPr="00E66E24">
        <w:rPr>
          <w:rFonts w:ascii="Trebuchet MS" w:hAnsi="Trebuchet MS" w:cs="Arial"/>
          <w:bCs/>
          <w:spacing w:val="-3"/>
          <w:sz w:val="24"/>
          <w:szCs w:val="24"/>
        </w:rPr>
        <w:t xml:space="preserve"> </w:t>
      </w:r>
      <w:r w:rsidRPr="00E66E24">
        <w:rPr>
          <w:rFonts w:ascii="Trebuchet MS" w:hAnsi="Trebuchet MS" w:cs="Arial"/>
          <w:bCs/>
          <w:spacing w:val="2"/>
          <w:sz w:val="24"/>
          <w:szCs w:val="24"/>
        </w:rPr>
        <w:t>l</w:t>
      </w:r>
      <w:r w:rsidRPr="00E66E24">
        <w:rPr>
          <w:rFonts w:ascii="Trebuchet MS" w:hAnsi="Trebuchet MS" w:cs="Arial"/>
          <w:bCs/>
          <w:sz w:val="24"/>
          <w:szCs w:val="24"/>
        </w:rPr>
        <w:t>uni</w:t>
      </w:r>
      <w:r w:rsidRPr="00E66E24">
        <w:rPr>
          <w:rFonts w:ascii="Trebuchet MS" w:hAnsi="Trebuchet MS" w:cs="Arial"/>
          <w:bCs/>
          <w:spacing w:val="-2"/>
          <w:sz w:val="24"/>
          <w:szCs w:val="24"/>
        </w:rPr>
        <w:t xml:space="preserve"> </w:t>
      </w:r>
      <w:r w:rsidRPr="00E66E24">
        <w:rPr>
          <w:rFonts w:ascii="Trebuchet MS" w:hAnsi="Trebuchet MS" w:cs="Arial"/>
          <w:bCs/>
          <w:sz w:val="24"/>
          <w:szCs w:val="24"/>
        </w:rPr>
        <w:t>până</w:t>
      </w:r>
      <w:r w:rsidRPr="00E66E24">
        <w:rPr>
          <w:rFonts w:ascii="Trebuchet MS" w:hAnsi="Trebuchet MS" w:cs="Arial"/>
          <w:bCs/>
          <w:spacing w:val="-5"/>
          <w:sz w:val="24"/>
          <w:szCs w:val="24"/>
        </w:rPr>
        <w:t xml:space="preserve"> </w:t>
      </w:r>
      <w:r w:rsidRPr="00E66E24">
        <w:rPr>
          <w:rFonts w:ascii="Trebuchet MS" w:hAnsi="Trebuchet MS" w:cs="Arial"/>
          <w:bCs/>
          <w:sz w:val="24"/>
          <w:szCs w:val="24"/>
        </w:rPr>
        <w:t>vin</w:t>
      </w:r>
      <w:r w:rsidRPr="00E66E24">
        <w:rPr>
          <w:rFonts w:ascii="Trebuchet MS" w:hAnsi="Trebuchet MS" w:cs="Arial"/>
          <w:bCs/>
          <w:spacing w:val="2"/>
          <w:sz w:val="24"/>
          <w:szCs w:val="24"/>
        </w:rPr>
        <w:t>e</w:t>
      </w:r>
      <w:r w:rsidRPr="00E66E24">
        <w:rPr>
          <w:rFonts w:ascii="Trebuchet MS" w:hAnsi="Trebuchet MS" w:cs="Arial"/>
          <w:bCs/>
          <w:sz w:val="24"/>
          <w:szCs w:val="24"/>
        </w:rPr>
        <w:t>ri</w:t>
      </w:r>
      <w:r w:rsidRPr="00E66E24">
        <w:rPr>
          <w:rFonts w:ascii="Trebuchet MS" w:hAnsi="Trebuchet MS" w:cs="Arial"/>
          <w:bCs/>
          <w:spacing w:val="-6"/>
          <w:sz w:val="24"/>
          <w:szCs w:val="24"/>
        </w:rPr>
        <w:t xml:space="preserve"> </w:t>
      </w:r>
      <w:r w:rsidRPr="00E66E24">
        <w:rPr>
          <w:rFonts w:ascii="Trebuchet MS" w:hAnsi="Trebuchet MS" w:cs="Arial"/>
          <w:bCs/>
          <w:sz w:val="24"/>
          <w:szCs w:val="24"/>
        </w:rPr>
        <w:t>între</w:t>
      </w:r>
      <w:r w:rsidR="00D467EC" w:rsidRPr="00E66E24">
        <w:rPr>
          <w:rFonts w:ascii="Trebuchet MS" w:hAnsi="Trebuchet MS" w:cs="Arial"/>
          <w:sz w:val="24"/>
          <w:szCs w:val="24"/>
        </w:rPr>
        <w:t xml:space="preserve"> </w:t>
      </w:r>
      <w:r w:rsidRPr="00E66E24">
        <w:rPr>
          <w:rFonts w:ascii="Trebuchet MS" w:hAnsi="Trebuchet MS" w:cs="Arial"/>
          <w:bCs/>
          <w:sz w:val="24"/>
          <w:szCs w:val="24"/>
        </w:rPr>
        <w:t>Orele</w:t>
      </w:r>
      <w:r w:rsidR="00E66E24" w:rsidRPr="00E66E24">
        <w:rPr>
          <w:rFonts w:ascii="Trebuchet MS" w:hAnsi="Trebuchet MS" w:cs="Arial"/>
          <w:bCs/>
          <w:spacing w:val="-5"/>
          <w:sz w:val="24"/>
          <w:szCs w:val="24"/>
        </w:rPr>
        <w:t xml:space="preserve"> 10</w:t>
      </w:r>
      <w:r w:rsidR="002D4A86" w:rsidRPr="00E66E24">
        <w:rPr>
          <w:rFonts w:ascii="Trebuchet MS" w:hAnsi="Trebuchet MS" w:cs="Arial"/>
          <w:bCs/>
          <w:spacing w:val="-5"/>
          <w:sz w:val="24"/>
          <w:szCs w:val="24"/>
        </w:rPr>
        <w:t>:</w:t>
      </w:r>
      <w:r w:rsidRPr="00E66E24">
        <w:rPr>
          <w:rFonts w:ascii="Trebuchet MS" w:hAnsi="Trebuchet MS" w:cs="Arial"/>
          <w:bCs/>
          <w:spacing w:val="-5"/>
          <w:sz w:val="24"/>
          <w:szCs w:val="24"/>
        </w:rPr>
        <w:t>00 – 14</w:t>
      </w:r>
      <w:r w:rsidR="002D4A86" w:rsidRPr="00E66E24">
        <w:rPr>
          <w:rFonts w:ascii="Trebuchet MS" w:hAnsi="Trebuchet MS" w:cs="Arial"/>
          <w:bCs/>
          <w:spacing w:val="-5"/>
          <w:sz w:val="24"/>
          <w:szCs w:val="24"/>
        </w:rPr>
        <w:t>:</w:t>
      </w:r>
      <w:r w:rsidRPr="00E66E24">
        <w:rPr>
          <w:rFonts w:ascii="Trebuchet MS" w:hAnsi="Trebuchet MS" w:cs="Arial"/>
          <w:bCs/>
          <w:spacing w:val="-5"/>
          <w:sz w:val="24"/>
          <w:szCs w:val="24"/>
        </w:rPr>
        <w:t>00</w:t>
      </w:r>
      <w:r w:rsidR="004F49CF" w:rsidRPr="00E66E24">
        <w:rPr>
          <w:rFonts w:ascii="Trebuchet MS" w:hAnsi="Trebuchet MS" w:cs="Arial"/>
          <w:bCs/>
          <w:sz w:val="24"/>
          <w:szCs w:val="24"/>
        </w:rPr>
        <w:t>;</w:t>
      </w:r>
      <w:r w:rsidR="00D467EC" w:rsidRPr="00E66E24">
        <w:rPr>
          <w:rFonts w:ascii="Trebuchet MS" w:hAnsi="Trebuchet MS" w:cs="Arial"/>
          <w:sz w:val="24"/>
          <w:szCs w:val="24"/>
        </w:rPr>
        <w:t xml:space="preserve"> </w:t>
      </w:r>
      <w:r w:rsidRPr="00E66E24">
        <w:rPr>
          <w:rFonts w:ascii="Trebuchet MS" w:hAnsi="Trebuchet MS" w:cs="Arial"/>
          <w:sz w:val="24"/>
          <w:szCs w:val="24"/>
        </w:rPr>
        <w:t>Num</w:t>
      </w:r>
      <w:r w:rsidRPr="00E66E24">
        <w:rPr>
          <w:rFonts w:ascii="Trebuchet MS" w:hAnsi="Trebuchet MS" w:cs="Arial"/>
          <w:spacing w:val="-1"/>
          <w:sz w:val="24"/>
          <w:szCs w:val="24"/>
        </w:rPr>
        <w:t>ă</w:t>
      </w:r>
      <w:r w:rsidRPr="00E66E24">
        <w:rPr>
          <w:rFonts w:ascii="Trebuchet MS" w:hAnsi="Trebuchet MS" w:cs="Arial"/>
          <w:sz w:val="24"/>
          <w:szCs w:val="24"/>
        </w:rPr>
        <w:t>rul de</w:t>
      </w:r>
      <w:r w:rsidRPr="00E66E24">
        <w:rPr>
          <w:rFonts w:ascii="Trebuchet MS" w:hAnsi="Trebuchet MS" w:cs="Arial"/>
          <w:spacing w:val="-1"/>
          <w:sz w:val="24"/>
          <w:szCs w:val="24"/>
        </w:rPr>
        <w:t xml:space="preserve"> </w:t>
      </w:r>
      <w:r w:rsidRPr="00E66E24">
        <w:rPr>
          <w:rFonts w:ascii="Trebuchet MS" w:hAnsi="Trebuchet MS" w:cs="Arial"/>
          <w:spacing w:val="1"/>
          <w:sz w:val="24"/>
          <w:szCs w:val="24"/>
        </w:rPr>
        <w:t>r</w:t>
      </w:r>
      <w:r w:rsidRPr="00E66E24">
        <w:rPr>
          <w:rFonts w:ascii="Trebuchet MS" w:hAnsi="Trebuchet MS" w:cs="Arial"/>
          <w:spacing w:val="-1"/>
          <w:sz w:val="24"/>
          <w:szCs w:val="24"/>
        </w:rPr>
        <w:t>e</w:t>
      </w:r>
      <w:r w:rsidRPr="00E66E24">
        <w:rPr>
          <w:rFonts w:ascii="Trebuchet MS" w:hAnsi="Trebuchet MS" w:cs="Arial"/>
          <w:sz w:val="24"/>
          <w:szCs w:val="24"/>
        </w:rPr>
        <w:t>ferință</w:t>
      </w:r>
      <w:r w:rsidRPr="00E66E24">
        <w:rPr>
          <w:rFonts w:ascii="Trebuchet MS" w:hAnsi="Trebuchet MS" w:cs="Arial"/>
          <w:spacing w:val="-1"/>
          <w:sz w:val="24"/>
          <w:szCs w:val="24"/>
        </w:rPr>
        <w:t xml:space="preserve"> a</w:t>
      </w:r>
      <w:r w:rsidRPr="00E66E24">
        <w:rPr>
          <w:rFonts w:ascii="Trebuchet MS" w:hAnsi="Trebuchet MS" w:cs="Arial"/>
          <w:sz w:val="24"/>
          <w:szCs w:val="24"/>
        </w:rPr>
        <w:t xml:space="preserve">l </w:t>
      </w:r>
      <w:r w:rsidRPr="00E66E24">
        <w:rPr>
          <w:rFonts w:ascii="Trebuchet MS" w:hAnsi="Trebuchet MS" w:cs="Arial"/>
          <w:spacing w:val="3"/>
          <w:sz w:val="24"/>
          <w:szCs w:val="24"/>
        </w:rPr>
        <w:t>s</w:t>
      </w:r>
      <w:r w:rsidRPr="00E66E24">
        <w:rPr>
          <w:rFonts w:ascii="Trebuchet MS" w:hAnsi="Trebuchet MS" w:cs="Arial"/>
          <w:spacing w:val="-1"/>
          <w:sz w:val="24"/>
          <w:szCs w:val="24"/>
        </w:rPr>
        <w:t>e</w:t>
      </w:r>
      <w:r w:rsidRPr="00E66E24">
        <w:rPr>
          <w:rFonts w:ascii="Trebuchet MS" w:hAnsi="Trebuchet MS" w:cs="Arial"/>
          <w:sz w:val="24"/>
          <w:szCs w:val="24"/>
        </w:rPr>
        <w:t>siun</w:t>
      </w:r>
      <w:r w:rsidRPr="00E66E24">
        <w:rPr>
          <w:rFonts w:ascii="Trebuchet MS" w:hAnsi="Trebuchet MS" w:cs="Arial"/>
          <w:spacing w:val="1"/>
          <w:sz w:val="24"/>
          <w:szCs w:val="24"/>
        </w:rPr>
        <w:t>i</w:t>
      </w:r>
      <w:r w:rsidRPr="00E66E24">
        <w:rPr>
          <w:rFonts w:ascii="Trebuchet MS" w:hAnsi="Trebuchet MS" w:cs="Arial"/>
          <w:sz w:val="24"/>
          <w:szCs w:val="24"/>
        </w:rPr>
        <w:t>i c</w:t>
      </w:r>
      <w:r w:rsidRPr="00E66E24">
        <w:rPr>
          <w:rFonts w:ascii="Trebuchet MS" w:hAnsi="Trebuchet MS" w:cs="Arial"/>
          <w:spacing w:val="-1"/>
          <w:sz w:val="24"/>
          <w:szCs w:val="24"/>
        </w:rPr>
        <w:t>e</w:t>
      </w:r>
      <w:r w:rsidRPr="00E66E24">
        <w:rPr>
          <w:rFonts w:ascii="Trebuchet MS" w:hAnsi="Trebuchet MS" w:cs="Arial"/>
          <w:sz w:val="24"/>
          <w:szCs w:val="24"/>
        </w:rPr>
        <w:t>r</w:t>
      </w:r>
      <w:r w:rsidRPr="00E66E24">
        <w:rPr>
          <w:rFonts w:ascii="Trebuchet MS" w:hAnsi="Trebuchet MS" w:cs="Arial"/>
          <w:spacing w:val="-2"/>
          <w:sz w:val="24"/>
          <w:szCs w:val="24"/>
        </w:rPr>
        <w:t>e</w:t>
      </w:r>
      <w:r w:rsidRPr="00E66E24">
        <w:rPr>
          <w:rFonts w:ascii="Trebuchet MS" w:hAnsi="Trebuchet MS" w:cs="Arial"/>
          <w:sz w:val="24"/>
          <w:szCs w:val="24"/>
        </w:rPr>
        <w:t xml:space="preserve">rilor </w:t>
      </w:r>
      <w:r w:rsidRPr="00E66E24">
        <w:rPr>
          <w:rFonts w:ascii="Trebuchet MS" w:hAnsi="Trebuchet MS" w:cs="Arial"/>
          <w:spacing w:val="2"/>
          <w:sz w:val="24"/>
          <w:szCs w:val="24"/>
        </w:rPr>
        <w:t>d</w:t>
      </w:r>
      <w:r w:rsidRPr="00E66E24">
        <w:rPr>
          <w:rFonts w:ascii="Trebuchet MS" w:hAnsi="Trebuchet MS" w:cs="Arial"/>
          <w:sz w:val="24"/>
          <w:szCs w:val="24"/>
        </w:rPr>
        <w:t>e</w:t>
      </w:r>
      <w:r w:rsidRPr="00E66E24">
        <w:rPr>
          <w:rFonts w:ascii="Trebuchet MS" w:hAnsi="Trebuchet MS" w:cs="Arial"/>
          <w:spacing w:val="-1"/>
          <w:sz w:val="24"/>
          <w:szCs w:val="24"/>
        </w:rPr>
        <w:t xml:space="preserve"> </w:t>
      </w:r>
      <w:r w:rsidRPr="00E66E24">
        <w:rPr>
          <w:rFonts w:ascii="Trebuchet MS" w:hAnsi="Trebuchet MS" w:cs="Arial"/>
          <w:sz w:val="24"/>
          <w:szCs w:val="24"/>
        </w:rPr>
        <w:t>proi</w:t>
      </w:r>
      <w:r w:rsidRPr="00E66E24">
        <w:rPr>
          <w:rFonts w:ascii="Trebuchet MS" w:hAnsi="Trebuchet MS" w:cs="Arial"/>
          <w:spacing w:val="1"/>
          <w:sz w:val="24"/>
          <w:szCs w:val="24"/>
        </w:rPr>
        <w:t>e</w:t>
      </w:r>
      <w:r w:rsidRPr="00E66E24">
        <w:rPr>
          <w:rFonts w:ascii="Trebuchet MS" w:hAnsi="Trebuchet MS" w:cs="Arial"/>
          <w:spacing w:val="-1"/>
          <w:sz w:val="24"/>
          <w:szCs w:val="24"/>
        </w:rPr>
        <w:t>c</w:t>
      </w:r>
      <w:r w:rsidRPr="00E66E24">
        <w:rPr>
          <w:rFonts w:ascii="Trebuchet MS" w:hAnsi="Trebuchet MS" w:cs="Arial"/>
          <w:sz w:val="24"/>
          <w:szCs w:val="24"/>
        </w:rPr>
        <w:t>te:</w:t>
      </w:r>
      <w:r w:rsidR="004F49CF" w:rsidRPr="00E66E24">
        <w:rPr>
          <w:rFonts w:ascii="Trebuchet MS" w:hAnsi="Trebuchet MS" w:cs="Arial"/>
          <w:sz w:val="24"/>
          <w:szCs w:val="24"/>
        </w:rPr>
        <w:t xml:space="preserve"> </w:t>
      </w:r>
      <w:r w:rsidRPr="00E66E24">
        <w:rPr>
          <w:rFonts w:ascii="Trebuchet MS" w:hAnsi="Trebuchet MS" w:cs="Arial"/>
          <w:b/>
          <w:sz w:val="24"/>
          <w:szCs w:val="24"/>
          <w:u w:val="single"/>
        </w:rPr>
        <w:t>M</w:t>
      </w:r>
      <w:r w:rsidR="00C85BEE">
        <w:rPr>
          <w:rFonts w:ascii="Trebuchet MS" w:hAnsi="Trebuchet MS" w:cs="Arial"/>
          <w:b/>
          <w:sz w:val="24"/>
          <w:szCs w:val="24"/>
          <w:u w:val="single"/>
        </w:rPr>
        <w:t>2/6A</w:t>
      </w:r>
      <w:r w:rsidRPr="00E66E24">
        <w:rPr>
          <w:rFonts w:ascii="Trebuchet MS" w:hAnsi="Trebuchet MS" w:cs="Arial"/>
          <w:b/>
          <w:sz w:val="24"/>
          <w:szCs w:val="24"/>
          <w:u w:val="single"/>
        </w:rPr>
        <w:t xml:space="preserve"> -</w:t>
      </w:r>
      <w:r w:rsidRPr="00E66E24">
        <w:rPr>
          <w:rFonts w:ascii="Trebuchet MS" w:hAnsi="Trebuchet MS" w:cs="Arial"/>
          <w:b/>
          <w:spacing w:val="-1"/>
          <w:sz w:val="24"/>
          <w:szCs w:val="24"/>
          <w:u w:val="single"/>
        </w:rPr>
        <w:t xml:space="preserve"> 1</w:t>
      </w:r>
      <w:r w:rsidRPr="00E66E24">
        <w:rPr>
          <w:rFonts w:ascii="Trebuchet MS" w:hAnsi="Trebuchet MS" w:cs="Arial"/>
          <w:b/>
          <w:sz w:val="24"/>
          <w:szCs w:val="24"/>
          <w:u w:val="single"/>
        </w:rPr>
        <w:t>/201</w:t>
      </w:r>
      <w:r w:rsidR="00BA1951" w:rsidRPr="00E66E24">
        <w:rPr>
          <w:rFonts w:ascii="Trebuchet MS" w:hAnsi="Trebuchet MS" w:cs="Arial"/>
          <w:b/>
          <w:sz w:val="24"/>
          <w:szCs w:val="24"/>
          <w:u w:val="single"/>
        </w:rPr>
        <w:t>8</w:t>
      </w:r>
      <w:r w:rsidRPr="00E66E24">
        <w:rPr>
          <w:rFonts w:ascii="Trebuchet MS" w:hAnsi="Trebuchet MS" w:cs="Arial"/>
          <w:b/>
          <w:sz w:val="24"/>
          <w:szCs w:val="24"/>
          <w:u w:val="single"/>
        </w:rPr>
        <w:t xml:space="preserve"> – </w:t>
      </w:r>
      <w:r w:rsidR="0087171E">
        <w:rPr>
          <w:rFonts w:ascii="Trebuchet MS" w:hAnsi="Trebuchet MS" w:cs="Arial"/>
          <w:b/>
          <w:bCs/>
          <w:sz w:val="24"/>
          <w:szCs w:val="24"/>
          <w:u w:val="single"/>
        </w:rPr>
        <w:t>27</w:t>
      </w:r>
      <w:r w:rsidR="00C85BEE">
        <w:rPr>
          <w:rFonts w:ascii="Trebuchet MS" w:hAnsi="Trebuchet MS" w:cs="Arial"/>
          <w:b/>
          <w:bCs/>
          <w:sz w:val="24"/>
          <w:szCs w:val="24"/>
          <w:u w:val="single"/>
        </w:rPr>
        <w:t>.04</w:t>
      </w:r>
      <w:r w:rsidR="00BA1951" w:rsidRPr="00E66E24">
        <w:rPr>
          <w:rFonts w:ascii="Trebuchet MS" w:hAnsi="Trebuchet MS" w:cs="Arial"/>
          <w:b/>
          <w:bCs/>
          <w:sz w:val="24"/>
          <w:szCs w:val="24"/>
          <w:u w:val="single"/>
        </w:rPr>
        <w:t>.2018</w:t>
      </w:r>
      <w:r w:rsidR="004F49CF" w:rsidRPr="00E66E24">
        <w:rPr>
          <w:rFonts w:ascii="Trebuchet MS" w:hAnsi="Trebuchet MS" w:cs="Arial"/>
          <w:b/>
          <w:bCs/>
          <w:sz w:val="24"/>
          <w:szCs w:val="24"/>
          <w:u w:val="single"/>
        </w:rPr>
        <w:t>;</w:t>
      </w:r>
    </w:p>
    <w:p w14:paraId="25ACED58" w14:textId="77777777" w:rsidR="00D467EC" w:rsidRDefault="00D467EC" w:rsidP="004F49CF">
      <w:pPr>
        <w:pStyle w:val="NoSpacing"/>
        <w:spacing w:line="276" w:lineRule="auto"/>
        <w:jc w:val="both"/>
        <w:rPr>
          <w:rFonts w:ascii="Trebuchet MS" w:hAnsi="Trebuchet MS" w:cs="Arial"/>
          <w:spacing w:val="1"/>
          <w:sz w:val="24"/>
          <w:szCs w:val="24"/>
        </w:rPr>
      </w:pPr>
    </w:p>
    <w:p w14:paraId="761A01B0" w14:textId="77777777" w:rsidR="00E66E24" w:rsidRPr="00E66E24" w:rsidRDefault="00E66E24" w:rsidP="00E66E24">
      <w:pPr>
        <w:pStyle w:val="Style15"/>
        <w:widowControl/>
        <w:shd w:val="clear" w:color="auto" w:fill="FFD966"/>
        <w:spacing w:line="276" w:lineRule="auto"/>
        <w:rPr>
          <w:rStyle w:val="FontStyle75"/>
          <w:rFonts w:ascii="Trebuchet MS" w:hAnsi="Trebuchet MS" w:cs="Arial"/>
          <w:color w:val="5F497A" w:themeColor="accent4" w:themeShade="BF"/>
          <w:sz w:val="24"/>
          <w:szCs w:val="24"/>
          <w:lang w:val="ro-RO" w:eastAsia="ro-RO"/>
        </w:rPr>
      </w:pPr>
      <w:r w:rsidRPr="00E66E24">
        <w:rPr>
          <w:rFonts w:ascii="Trebuchet MS" w:hAnsi="Trebuchet MS" w:cs="Arial"/>
          <w:b/>
          <w:color w:val="5F497A" w:themeColor="accent4" w:themeShade="BF"/>
          <w:spacing w:val="1"/>
        </w:rPr>
        <w:t>Nota! S</w:t>
      </w:r>
      <w:r w:rsidRPr="00E66E24">
        <w:rPr>
          <w:rFonts w:ascii="Trebuchet MS" w:hAnsi="Trebuchet MS" w:cs="Arial"/>
          <w:b/>
          <w:color w:val="5F497A" w:themeColor="accent4" w:themeShade="BF"/>
        </w:rPr>
        <w:t>ol</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spacing w:val="-1"/>
        </w:rPr>
        <w:t>c</w:t>
      </w:r>
      <w:r w:rsidRPr="00E66E24">
        <w:rPr>
          <w:rFonts w:ascii="Trebuchet MS" w:hAnsi="Trebuchet MS" w:cs="Arial"/>
          <w:b/>
          <w:color w:val="5F497A" w:themeColor="accent4" w:themeShade="BF"/>
        </w:rPr>
        <w:t>i</w:t>
      </w:r>
      <w:r w:rsidRPr="00E66E24">
        <w:rPr>
          <w:rFonts w:ascii="Trebuchet MS" w:hAnsi="Trebuchet MS" w:cs="Arial"/>
          <w:b/>
          <w:color w:val="5F497A" w:themeColor="accent4" w:themeShade="BF"/>
          <w:spacing w:val="1"/>
        </w:rPr>
        <w:t>t</w:t>
      </w:r>
      <w:r w:rsidRPr="00E66E24">
        <w:rPr>
          <w:rFonts w:ascii="Trebuchet MS" w:hAnsi="Trebuchet MS" w:cs="Arial"/>
          <w:b/>
          <w:color w:val="5F497A" w:themeColor="accent4" w:themeShade="BF"/>
          <w:spacing w:val="-1"/>
        </w:rPr>
        <w:t>a</w:t>
      </w:r>
      <w:r w:rsidRPr="00E66E24">
        <w:rPr>
          <w:rFonts w:ascii="Trebuchet MS" w:hAnsi="Trebuchet MS" w:cs="Arial"/>
          <w:b/>
          <w:color w:val="5F497A" w:themeColor="accent4" w:themeShade="BF"/>
        </w:rPr>
        <w:t>ntul</w:t>
      </w:r>
      <w:r w:rsidRPr="00E66E24">
        <w:rPr>
          <w:rFonts w:ascii="Trebuchet MS" w:hAnsi="Trebuchet MS" w:cs="Arial"/>
          <w:b/>
          <w:color w:val="5F497A" w:themeColor="accent4" w:themeShade="BF"/>
          <w:spacing w:val="-2"/>
        </w:rPr>
        <w:t xml:space="preserve"> </w:t>
      </w:r>
      <w:r w:rsidRPr="00E66E24">
        <w:rPr>
          <w:rFonts w:ascii="Trebuchet MS" w:hAnsi="Trebuchet MS" w:cs="Arial"/>
          <w:b/>
          <w:color w:val="5F497A" w:themeColor="accent4" w:themeShade="BF"/>
        </w:rPr>
        <w:t>tr</w:t>
      </w:r>
      <w:r w:rsidRPr="00E66E24">
        <w:rPr>
          <w:rFonts w:ascii="Trebuchet MS" w:hAnsi="Trebuchet MS" w:cs="Arial"/>
          <w:b/>
          <w:color w:val="5F497A" w:themeColor="accent4" w:themeShade="BF"/>
          <w:spacing w:val="-1"/>
        </w:rPr>
        <w:t>e</w:t>
      </w:r>
      <w:r w:rsidRPr="00E66E24">
        <w:rPr>
          <w:rFonts w:ascii="Trebuchet MS" w:hAnsi="Trebuchet MS" w:cs="Arial"/>
          <w:b/>
          <w:color w:val="5F497A" w:themeColor="accent4" w:themeShade="BF"/>
        </w:rPr>
        <w:t>buie</w:t>
      </w:r>
      <w:r w:rsidRPr="00E66E24">
        <w:rPr>
          <w:rFonts w:ascii="Trebuchet MS" w:hAnsi="Trebuchet MS" w:cs="Arial"/>
          <w:b/>
          <w:color w:val="5F497A" w:themeColor="accent4" w:themeShade="BF"/>
          <w:spacing w:val="-3"/>
        </w:rPr>
        <w:t xml:space="preserve"> </w:t>
      </w:r>
      <w:r w:rsidRPr="00E66E24">
        <w:rPr>
          <w:rFonts w:ascii="Trebuchet MS" w:hAnsi="Trebuchet MS" w:cs="Arial"/>
          <w:b/>
          <w:color w:val="5F497A" w:themeColor="accent4" w:themeShade="BF"/>
        </w:rPr>
        <w:t>să</w:t>
      </w:r>
      <w:r w:rsidRPr="00E66E24">
        <w:rPr>
          <w:rFonts w:ascii="Trebuchet MS" w:hAnsi="Trebuchet MS" w:cs="Arial"/>
          <w:b/>
          <w:color w:val="5F497A" w:themeColor="accent4" w:themeShade="BF"/>
          <w:spacing w:val="-3"/>
        </w:rPr>
        <w:t xml:space="preserve"> </w:t>
      </w:r>
      <w:r w:rsidRPr="00E66E24">
        <w:rPr>
          <w:rFonts w:ascii="Trebuchet MS" w:hAnsi="Trebuchet MS" w:cs="Arial"/>
          <w:b/>
          <w:color w:val="5F497A" w:themeColor="accent4" w:themeShade="BF"/>
        </w:rPr>
        <w:t>îndepline</w:t>
      </w:r>
      <w:r w:rsidRPr="00E66E24">
        <w:rPr>
          <w:rFonts w:ascii="Trebuchet MS" w:hAnsi="Trebuchet MS" w:cs="Arial"/>
          <w:b/>
          <w:color w:val="5F497A" w:themeColor="accent4" w:themeShade="BF"/>
          <w:spacing w:val="-1"/>
        </w:rPr>
        <w:t>a</w:t>
      </w:r>
      <w:r w:rsidRPr="00E66E24">
        <w:rPr>
          <w:rFonts w:ascii="Trebuchet MS" w:hAnsi="Trebuchet MS" w:cs="Arial"/>
          <w:b/>
          <w:color w:val="5F497A" w:themeColor="accent4" w:themeShade="BF"/>
        </w:rPr>
        <w:t>s</w:t>
      </w:r>
      <w:r w:rsidRPr="00E66E24">
        <w:rPr>
          <w:rFonts w:ascii="Trebuchet MS" w:hAnsi="Trebuchet MS" w:cs="Arial"/>
          <w:b/>
          <w:color w:val="5F497A" w:themeColor="accent4" w:themeShade="BF"/>
          <w:spacing w:val="-1"/>
        </w:rPr>
        <w:t>c</w:t>
      </w:r>
      <w:r w:rsidRPr="00E66E24">
        <w:rPr>
          <w:rFonts w:ascii="Trebuchet MS" w:hAnsi="Trebuchet MS" w:cs="Arial"/>
          <w:b/>
          <w:color w:val="5F497A" w:themeColor="accent4" w:themeShade="BF"/>
        </w:rPr>
        <w:t>ă</w:t>
      </w:r>
      <w:r w:rsidRPr="00E66E24">
        <w:rPr>
          <w:rFonts w:ascii="Trebuchet MS" w:hAnsi="Trebuchet MS" w:cs="Arial"/>
          <w:b/>
          <w:color w:val="5F497A" w:themeColor="accent4" w:themeShade="BF"/>
          <w:spacing w:val="-1"/>
        </w:rPr>
        <w:t xml:space="preserve"> toate c</w:t>
      </w:r>
      <w:r w:rsidRPr="00E66E24">
        <w:rPr>
          <w:rFonts w:ascii="Trebuchet MS" w:hAnsi="Trebuchet MS" w:cs="Arial"/>
          <w:b/>
          <w:color w:val="5F497A" w:themeColor="accent4" w:themeShade="BF"/>
          <w:spacing w:val="1"/>
        </w:rPr>
        <w:t>e</w:t>
      </w:r>
      <w:r w:rsidRPr="00E66E24">
        <w:rPr>
          <w:rFonts w:ascii="Trebuchet MS" w:hAnsi="Trebuchet MS" w:cs="Arial"/>
          <w:b/>
          <w:color w:val="5F497A" w:themeColor="accent4" w:themeShade="BF"/>
        </w:rPr>
        <w:t>rinț</w:t>
      </w:r>
      <w:r w:rsidRPr="00E66E24">
        <w:rPr>
          <w:rFonts w:ascii="Trebuchet MS" w:hAnsi="Trebuchet MS" w:cs="Arial"/>
          <w:b/>
          <w:color w:val="5F497A" w:themeColor="accent4" w:themeShade="BF"/>
          <w:spacing w:val="-1"/>
        </w:rPr>
        <w:t>e</w:t>
      </w:r>
      <w:r w:rsidRPr="00E66E24">
        <w:rPr>
          <w:rFonts w:ascii="Trebuchet MS" w:hAnsi="Trebuchet MS" w:cs="Arial"/>
          <w:b/>
          <w:color w:val="5F497A" w:themeColor="accent4" w:themeShade="BF"/>
        </w:rPr>
        <w:t>le</w:t>
      </w:r>
      <w:r w:rsidRPr="00E66E24">
        <w:rPr>
          <w:rFonts w:ascii="Trebuchet MS" w:hAnsi="Trebuchet MS" w:cs="Arial"/>
          <w:b/>
          <w:color w:val="5F497A" w:themeColor="accent4" w:themeShade="BF"/>
          <w:spacing w:val="-3"/>
        </w:rPr>
        <w:t xml:space="preserve"> </w:t>
      </w:r>
      <w:r w:rsidRPr="00E66E24">
        <w:rPr>
          <w:rFonts w:ascii="Trebuchet MS" w:hAnsi="Trebuchet MS" w:cs="Arial"/>
          <w:b/>
          <w:color w:val="5F497A" w:themeColor="accent4" w:themeShade="BF"/>
        </w:rPr>
        <w:t>de</w:t>
      </w:r>
      <w:r w:rsidRPr="00E66E24">
        <w:rPr>
          <w:rFonts w:ascii="Trebuchet MS" w:hAnsi="Trebuchet MS" w:cs="Arial"/>
          <w:b/>
          <w:color w:val="5F497A" w:themeColor="accent4" w:themeShade="BF"/>
          <w:spacing w:val="-1"/>
        </w:rPr>
        <w:t xml:space="preserve"> c</w:t>
      </w:r>
      <w:r w:rsidRPr="00E66E24">
        <w:rPr>
          <w:rFonts w:ascii="Trebuchet MS" w:hAnsi="Trebuchet MS" w:cs="Arial"/>
          <w:b/>
          <w:color w:val="5F497A" w:themeColor="accent4" w:themeShade="BF"/>
          <w:spacing w:val="2"/>
        </w:rPr>
        <w:t>o</w:t>
      </w:r>
      <w:r w:rsidRPr="00E66E24">
        <w:rPr>
          <w:rFonts w:ascii="Trebuchet MS" w:hAnsi="Trebuchet MS" w:cs="Arial"/>
          <w:b/>
          <w:color w:val="5F497A" w:themeColor="accent4" w:themeShade="BF"/>
        </w:rPr>
        <w:t>nfo</w:t>
      </w:r>
      <w:r w:rsidRPr="00E66E24">
        <w:rPr>
          <w:rFonts w:ascii="Trebuchet MS" w:hAnsi="Trebuchet MS" w:cs="Arial"/>
          <w:b/>
          <w:color w:val="5F497A" w:themeColor="accent4" w:themeShade="BF"/>
          <w:spacing w:val="-1"/>
        </w:rPr>
        <w:t>r</w:t>
      </w:r>
      <w:r w:rsidRPr="00E66E24">
        <w:rPr>
          <w:rFonts w:ascii="Trebuchet MS" w:hAnsi="Trebuchet MS" w:cs="Arial"/>
          <w:b/>
          <w:color w:val="5F497A" w:themeColor="accent4" w:themeShade="BF"/>
        </w:rPr>
        <w:t>m</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rPr>
        <w:t>tate</w:t>
      </w:r>
      <w:r w:rsidRPr="00E66E24">
        <w:rPr>
          <w:rFonts w:ascii="Trebuchet MS" w:hAnsi="Trebuchet MS" w:cs="Arial"/>
          <w:b/>
          <w:color w:val="5F497A" w:themeColor="accent4" w:themeShade="BF"/>
          <w:spacing w:val="-3"/>
        </w:rPr>
        <w:t xml:space="preserve"> </w:t>
      </w:r>
      <w:r w:rsidRPr="00E66E24">
        <w:rPr>
          <w:rFonts w:ascii="Trebuchet MS" w:hAnsi="Trebuchet MS" w:cs="Arial"/>
          <w:b/>
          <w:color w:val="5F497A" w:themeColor="accent4" w:themeShade="BF"/>
        </w:rPr>
        <w:t>și</w:t>
      </w:r>
      <w:r w:rsidRPr="00E66E24">
        <w:rPr>
          <w:rFonts w:ascii="Trebuchet MS" w:hAnsi="Trebuchet MS" w:cs="Arial"/>
          <w:b/>
          <w:color w:val="5F497A" w:themeColor="accent4" w:themeShade="BF"/>
          <w:spacing w:val="-2"/>
        </w:rPr>
        <w:t xml:space="preserve"> </w:t>
      </w:r>
      <w:r w:rsidRPr="00E66E24">
        <w:rPr>
          <w:rFonts w:ascii="Trebuchet MS" w:hAnsi="Trebuchet MS" w:cs="Arial"/>
          <w:b/>
          <w:color w:val="5F497A" w:themeColor="accent4" w:themeShade="BF"/>
          <w:spacing w:val="-1"/>
        </w:rPr>
        <w:t>e</w:t>
      </w:r>
      <w:r w:rsidRPr="00E66E24">
        <w:rPr>
          <w:rFonts w:ascii="Trebuchet MS" w:hAnsi="Trebuchet MS" w:cs="Arial"/>
          <w:b/>
          <w:color w:val="5F497A" w:themeColor="accent4" w:themeShade="BF"/>
        </w:rPr>
        <w:t>l</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rPr>
        <w:t>gib</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rPr>
        <w:t>l</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rPr>
        <w:t>tate</w:t>
      </w:r>
      <w:r w:rsidRPr="00E66E24">
        <w:rPr>
          <w:rFonts w:ascii="Trebuchet MS" w:hAnsi="Trebuchet MS" w:cs="Arial"/>
          <w:b/>
          <w:color w:val="5F497A" w:themeColor="accent4" w:themeShade="BF"/>
          <w:spacing w:val="-3"/>
        </w:rPr>
        <w:t xml:space="preserve"> </w:t>
      </w:r>
      <w:r w:rsidRPr="00E66E24">
        <w:rPr>
          <w:rFonts w:ascii="Trebuchet MS" w:hAnsi="Trebuchet MS" w:cs="Arial"/>
          <w:b/>
          <w:color w:val="5F497A" w:themeColor="accent4" w:themeShade="BF"/>
        </w:rPr>
        <w:t>din</w:t>
      </w:r>
      <w:r w:rsidRPr="00E66E24">
        <w:rPr>
          <w:rFonts w:ascii="Trebuchet MS" w:hAnsi="Trebuchet MS" w:cs="Arial"/>
          <w:b/>
          <w:color w:val="5F497A" w:themeColor="accent4" w:themeShade="BF"/>
          <w:spacing w:val="-2"/>
        </w:rPr>
        <w:t xml:space="preserve"> </w:t>
      </w:r>
      <w:r w:rsidRPr="00E66E24">
        <w:rPr>
          <w:rFonts w:ascii="Trebuchet MS" w:hAnsi="Trebuchet MS" w:cs="Arial"/>
          <w:b/>
          <w:color w:val="5F497A" w:themeColor="accent4" w:themeShade="BF"/>
        </w:rPr>
        <w:t>Ghidul sol</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spacing w:val="-1"/>
        </w:rPr>
        <w:t>c</w:t>
      </w:r>
      <w:r w:rsidRPr="00E66E24">
        <w:rPr>
          <w:rFonts w:ascii="Trebuchet MS" w:hAnsi="Trebuchet MS" w:cs="Arial"/>
          <w:b/>
          <w:color w:val="5F497A" w:themeColor="accent4" w:themeShade="BF"/>
        </w:rPr>
        <w:t>i</w:t>
      </w:r>
      <w:r w:rsidRPr="00E66E24">
        <w:rPr>
          <w:rFonts w:ascii="Trebuchet MS" w:hAnsi="Trebuchet MS" w:cs="Arial"/>
          <w:b/>
          <w:color w:val="5F497A" w:themeColor="accent4" w:themeShade="BF"/>
          <w:spacing w:val="1"/>
        </w:rPr>
        <w:t>t</w:t>
      </w:r>
      <w:r w:rsidRPr="00E66E24">
        <w:rPr>
          <w:rFonts w:ascii="Trebuchet MS" w:hAnsi="Trebuchet MS" w:cs="Arial"/>
          <w:b/>
          <w:color w:val="5F497A" w:themeColor="accent4" w:themeShade="BF"/>
          <w:spacing w:val="-1"/>
        </w:rPr>
        <w:t>a</w:t>
      </w:r>
      <w:r w:rsidRPr="00E66E24">
        <w:rPr>
          <w:rFonts w:ascii="Trebuchet MS" w:hAnsi="Trebuchet MS" w:cs="Arial"/>
          <w:b/>
          <w:color w:val="5F497A" w:themeColor="accent4" w:themeShade="BF"/>
        </w:rPr>
        <w:t>ntu</w:t>
      </w:r>
      <w:r w:rsidRPr="00E66E24">
        <w:rPr>
          <w:rFonts w:ascii="Trebuchet MS" w:hAnsi="Trebuchet MS" w:cs="Arial"/>
          <w:b/>
          <w:color w:val="5F497A" w:themeColor="accent4" w:themeShade="BF"/>
          <w:spacing w:val="1"/>
        </w:rPr>
        <w:t>l</w:t>
      </w:r>
      <w:r w:rsidRPr="00E66E24">
        <w:rPr>
          <w:rFonts w:ascii="Trebuchet MS" w:hAnsi="Trebuchet MS" w:cs="Arial"/>
          <w:b/>
          <w:color w:val="5F497A" w:themeColor="accent4" w:themeShade="BF"/>
        </w:rPr>
        <w:t>ui elaborate de GAL disponi</w:t>
      </w:r>
      <w:r w:rsidRPr="00E66E24">
        <w:rPr>
          <w:rFonts w:ascii="Trebuchet MS" w:hAnsi="Trebuchet MS" w:cs="Arial"/>
          <w:b/>
          <w:color w:val="5F497A" w:themeColor="accent4" w:themeShade="BF"/>
          <w:spacing w:val="-2"/>
        </w:rPr>
        <w:t>b</w:t>
      </w:r>
      <w:r w:rsidRPr="00E66E24">
        <w:rPr>
          <w:rFonts w:ascii="Trebuchet MS" w:hAnsi="Trebuchet MS" w:cs="Arial"/>
          <w:b/>
          <w:color w:val="5F497A" w:themeColor="accent4" w:themeShade="BF"/>
        </w:rPr>
        <w:t>il</w:t>
      </w:r>
      <w:r w:rsidRPr="00E66E24">
        <w:rPr>
          <w:rFonts w:ascii="Trebuchet MS" w:hAnsi="Trebuchet MS" w:cs="Arial"/>
          <w:b/>
          <w:color w:val="5F497A" w:themeColor="accent4" w:themeShade="BF"/>
          <w:spacing w:val="58"/>
        </w:rPr>
        <w:t xml:space="preserve"> </w:t>
      </w:r>
      <w:r w:rsidRPr="00E66E24">
        <w:rPr>
          <w:rFonts w:ascii="Trebuchet MS" w:hAnsi="Trebuchet MS" w:cs="Arial"/>
          <w:b/>
          <w:color w:val="5F497A" w:themeColor="accent4" w:themeShade="BF"/>
        </w:rPr>
        <w:t>pe si</w:t>
      </w:r>
      <w:r w:rsidRPr="00E66E24">
        <w:rPr>
          <w:rFonts w:ascii="Trebuchet MS" w:hAnsi="Trebuchet MS" w:cs="Arial"/>
          <w:b/>
          <w:color w:val="5F497A" w:themeColor="accent4" w:themeShade="BF"/>
          <w:spacing w:val="1"/>
        </w:rPr>
        <w:t>te</w:t>
      </w:r>
      <w:r w:rsidRPr="00E66E24">
        <w:rPr>
          <w:rFonts w:ascii="Trebuchet MS" w:hAnsi="Trebuchet MS" w:cs="Arial"/>
          <w:b/>
          <w:color w:val="5F497A" w:themeColor="accent4" w:themeShade="BF"/>
          <w:spacing w:val="-1"/>
        </w:rPr>
        <w:t>-</w:t>
      </w:r>
      <w:r w:rsidRPr="00E66E24">
        <w:rPr>
          <w:rFonts w:ascii="Trebuchet MS" w:hAnsi="Trebuchet MS" w:cs="Arial"/>
          <w:b/>
          <w:color w:val="5F497A" w:themeColor="accent4" w:themeShade="BF"/>
        </w:rPr>
        <w:t>ul</w:t>
      </w:r>
      <w:r>
        <w:rPr>
          <w:rFonts w:ascii="Trebuchet MS" w:hAnsi="Trebuchet MS" w:cs="Arial"/>
          <w:b/>
          <w:color w:val="5F497A" w:themeColor="accent4" w:themeShade="BF"/>
        </w:rPr>
        <w:t xml:space="preserve"> </w:t>
      </w:r>
      <w:hyperlink r:id="rId8" w:history="1">
        <w:r w:rsidRPr="00E66E24">
          <w:rPr>
            <w:rStyle w:val="Hyperlink"/>
            <w:rFonts w:ascii="Trebuchet MS" w:hAnsi="Trebuchet MS" w:cs="Arial"/>
            <w:b/>
            <w:bCs/>
            <w:lang w:eastAsia="ro-RO"/>
          </w:rPr>
          <w:t>www.gal-lanoiinsat.ro</w:t>
        </w:r>
      </w:hyperlink>
      <w:r w:rsidRPr="00E66E24">
        <w:rPr>
          <w:rFonts w:ascii="Trebuchet MS" w:hAnsi="Trebuchet MS" w:cs="Arial"/>
          <w:b/>
          <w:bCs/>
          <w:color w:val="FF0000"/>
          <w:lang w:val="ro-RO" w:eastAsia="ro-RO"/>
        </w:rPr>
        <w:t>.</w:t>
      </w:r>
    </w:p>
    <w:p w14:paraId="5EBFAA08" w14:textId="77777777" w:rsidR="00E66E24" w:rsidRPr="00E66E24" w:rsidRDefault="00E66E24" w:rsidP="004F49CF">
      <w:pPr>
        <w:pStyle w:val="NoSpacing"/>
        <w:spacing w:line="276" w:lineRule="auto"/>
        <w:jc w:val="both"/>
        <w:rPr>
          <w:rFonts w:ascii="Trebuchet MS" w:hAnsi="Trebuchet MS" w:cs="Arial"/>
          <w:spacing w:val="1"/>
          <w:sz w:val="24"/>
          <w:szCs w:val="24"/>
        </w:rPr>
      </w:pPr>
    </w:p>
    <w:p w14:paraId="79EAE0BA" w14:textId="77777777" w:rsidR="004F7D5B" w:rsidRPr="00E66E24" w:rsidRDefault="004F7D5B" w:rsidP="004F49CF">
      <w:pPr>
        <w:pStyle w:val="NoSpacing"/>
        <w:spacing w:line="276" w:lineRule="auto"/>
        <w:jc w:val="both"/>
        <w:rPr>
          <w:rFonts w:ascii="Trebuchet MS" w:hAnsi="Trebuchet MS" w:cs="Arial"/>
          <w:b/>
          <w:sz w:val="24"/>
          <w:szCs w:val="24"/>
        </w:rPr>
      </w:pPr>
    </w:p>
    <w:p w14:paraId="42BC2805" w14:textId="77777777" w:rsidR="0050764B" w:rsidRPr="00C85BEE" w:rsidRDefault="0050764B" w:rsidP="00D467EC">
      <w:pPr>
        <w:pStyle w:val="NoSpacing"/>
        <w:numPr>
          <w:ilvl w:val="0"/>
          <w:numId w:val="18"/>
        </w:numPr>
        <w:spacing w:line="276" w:lineRule="auto"/>
        <w:jc w:val="both"/>
        <w:rPr>
          <w:rFonts w:ascii="Trebuchet MS" w:hAnsi="Trebuchet MS" w:cs="Arial"/>
          <w:b/>
          <w:color w:val="000000"/>
          <w:sz w:val="24"/>
          <w:szCs w:val="24"/>
          <w:u w:val="single"/>
        </w:rPr>
      </w:pPr>
      <w:r w:rsidRPr="00E66E24">
        <w:rPr>
          <w:rFonts w:ascii="Trebuchet MS" w:hAnsi="Trebuchet MS" w:cs="Arial"/>
          <w:b/>
          <w:bCs/>
          <w:color w:val="000000"/>
          <w:spacing w:val="-1"/>
          <w:position w:val="-1"/>
          <w:sz w:val="24"/>
          <w:szCs w:val="24"/>
        </w:rPr>
        <w:t>F</w:t>
      </w:r>
      <w:r w:rsidR="00820DD0" w:rsidRPr="00E66E24">
        <w:rPr>
          <w:rFonts w:ascii="Trebuchet MS" w:hAnsi="Trebuchet MS" w:cs="Arial"/>
          <w:b/>
          <w:bCs/>
          <w:color w:val="000000"/>
          <w:position w:val="-1"/>
          <w:sz w:val="24"/>
          <w:szCs w:val="24"/>
        </w:rPr>
        <w:t>ondul</w:t>
      </w:r>
      <w:r w:rsidRPr="00E66E24">
        <w:rPr>
          <w:rFonts w:ascii="Trebuchet MS" w:hAnsi="Trebuchet MS" w:cs="Arial"/>
          <w:b/>
          <w:bCs/>
          <w:color w:val="000000"/>
          <w:position w:val="-1"/>
          <w:sz w:val="24"/>
          <w:szCs w:val="24"/>
        </w:rPr>
        <w:t xml:space="preserve"> </w:t>
      </w:r>
      <w:r w:rsidRPr="00E66E24">
        <w:rPr>
          <w:rFonts w:ascii="Trebuchet MS" w:hAnsi="Trebuchet MS" w:cs="Arial"/>
          <w:b/>
          <w:bCs/>
          <w:color w:val="000000"/>
          <w:spacing w:val="-2"/>
          <w:position w:val="-1"/>
          <w:sz w:val="24"/>
          <w:szCs w:val="24"/>
        </w:rPr>
        <w:t>d</w:t>
      </w:r>
      <w:r w:rsidRPr="00E66E24">
        <w:rPr>
          <w:rFonts w:ascii="Trebuchet MS" w:hAnsi="Trebuchet MS" w:cs="Arial"/>
          <w:b/>
          <w:bCs/>
          <w:color w:val="000000"/>
          <w:position w:val="-1"/>
          <w:sz w:val="24"/>
          <w:szCs w:val="24"/>
        </w:rPr>
        <w:t>i</w:t>
      </w:r>
      <w:r w:rsidRPr="00E66E24">
        <w:rPr>
          <w:rFonts w:ascii="Trebuchet MS" w:hAnsi="Trebuchet MS" w:cs="Arial"/>
          <w:b/>
          <w:bCs/>
          <w:color w:val="000000"/>
          <w:spacing w:val="-1"/>
          <w:position w:val="-1"/>
          <w:sz w:val="24"/>
          <w:szCs w:val="24"/>
        </w:rPr>
        <w:t>s</w:t>
      </w:r>
      <w:r w:rsidRPr="00E66E24">
        <w:rPr>
          <w:rFonts w:ascii="Trebuchet MS" w:hAnsi="Trebuchet MS" w:cs="Arial"/>
          <w:b/>
          <w:bCs/>
          <w:color w:val="000000"/>
          <w:position w:val="-1"/>
          <w:sz w:val="24"/>
          <w:szCs w:val="24"/>
        </w:rPr>
        <w:t>po</w:t>
      </w:r>
      <w:r w:rsidRPr="00E66E24">
        <w:rPr>
          <w:rFonts w:ascii="Trebuchet MS" w:hAnsi="Trebuchet MS" w:cs="Arial"/>
          <w:b/>
          <w:bCs/>
          <w:color w:val="000000"/>
          <w:spacing w:val="-3"/>
          <w:position w:val="-1"/>
          <w:sz w:val="24"/>
          <w:szCs w:val="24"/>
        </w:rPr>
        <w:t>n</w:t>
      </w:r>
      <w:r w:rsidRPr="00E66E24">
        <w:rPr>
          <w:rFonts w:ascii="Trebuchet MS" w:hAnsi="Trebuchet MS" w:cs="Arial"/>
          <w:b/>
          <w:bCs/>
          <w:color w:val="000000"/>
          <w:position w:val="-1"/>
          <w:sz w:val="24"/>
          <w:szCs w:val="24"/>
        </w:rPr>
        <w:t>i</w:t>
      </w:r>
      <w:r w:rsidRPr="00E66E24">
        <w:rPr>
          <w:rFonts w:ascii="Trebuchet MS" w:hAnsi="Trebuchet MS" w:cs="Arial"/>
          <w:b/>
          <w:bCs/>
          <w:color w:val="000000"/>
          <w:spacing w:val="-3"/>
          <w:position w:val="-1"/>
          <w:sz w:val="24"/>
          <w:szCs w:val="24"/>
        </w:rPr>
        <w:t>b</w:t>
      </w:r>
      <w:r w:rsidRPr="00E66E24">
        <w:rPr>
          <w:rFonts w:ascii="Trebuchet MS" w:hAnsi="Trebuchet MS" w:cs="Arial"/>
          <w:b/>
          <w:bCs/>
          <w:color w:val="000000"/>
          <w:position w:val="-1"/>
          <w:sz w:val="24"/>
          <w:szCs w:val="24"/>
        </w:rPr>
        <w:t xml:space="preserve">il </w:t>
      </w:r>
      <w:r w:rsidRPr="00E66E24">
        <w:rPr>
          <w:rFonts w:ascii="Trebuchet MS" w:hAnsi="Trebuchet MS" w:cs="Arial"/>
          <w:b/>
          <w:bCs/>
          <w:color w:val="000000"/>
          <w:spacing w:val="-3"/>
          <w:position w:val="-1"/>
          <w:sz w:val="24"/>
          <w:szCs w:val="24"/>
        </w:rPr>
        <w:t>p</w:t>
      </w:r>
      <w:r w:rsidR="00820DD0" w:rsidRPr="00E66E24">
        <w:rPr>
          <w:rFonts w:ascii="Trebuchet MS" w:hAnsi="Trebuchet MS" w:cs="Arial"/>
          <w:b/>
          <w:bCs/>
          <w:color w:val="000000"/>
          <w:position w:val="-1"/>
          <w:sz w:val="24"/>
          <w:szCs w:val="24"/>
        </w:rPr>
        <w:t>entru</w:t>
      </w:r>
      <w:r w:rsidRPr="00E66E24">
        <w:rPr>
          <w:rFonts w:ascii="Trebuchet MS" w:hAnsi="Trebuchet MS" w:cs="Arial"/>
          <w:b/>
          <w:bCs/>
          <w:color w:val="000000"/>
          <w:position w:val="-1"/>
          <w:sz w:val="24"/>
          <w:szCs w:val="24"/>
        </w:rPr>
        <w:t xml:space="preserve"> </w:t>
      </w:r>
      <w:r w:rsidRPr="00E66E24">
        <w:rPr>
          <w:rFonts w:ascii="Trebuchet MS" w:hAnsi="Trebuchet MS" w:cs="Arial"/>
          <w:b/>
          <w:bCs/>
          <w:color w:val="000000"/>
          <w:spacing w:val="-2"/>
          <w:position w:val="-1"/>
          <w:sz w:val="24"/>
          <w:szCs w:val="24"/>
        </w:rPr>
        <w:t>a</w:t>
      </w:r>
      <w:r w:rsidRPr="00E66E24">
        <w:rPr>
          <w:rFonts w:ascii="Trebuchet MS" w:hAnsi="Trebuchet MS" w:cs="Arial"/>
          <w:b/>
          <w:bCs/>
          <w:color w:val="000000"/>
          <w:position w:val="-1"/>
          <w:sz w:val="24"/>
          <w:szCs w:val="24"/>
        </w:rPr>
        <w:t>ce</w:t>
      </w:r>
      <w:r w:rsidRPr="00E66E24">
        <w:rPr>
          <w:rFonts w:ascii="Trebuchet MS" w:hAnsi="Trebuchet MS" w:cs="Arial"/>
          <w:b/>
          <w:bCs/>
          <w:color w:val="000000"/>
          <w:spacing w:val="-1"/>
          <w:position w:val="-1"/>
          <w:sz w:val="24"/>
          <w:szCs w:val="24"/>
        </w:rPr>
        <w:t>a</w:t>
      </w:r>
      <w:r w:rsidRPr="00E66E24">
        <w:rPr>
          <w:rFonts w:ascii="Trebuchet MS" w:hAnsi="Trebuchet MS" w:cs="Arial"/>
          <w:b/>
          <w:bCs/>
          <w:color w:val="000000"/>
          <w:position w:val="-1"/>
          <w:sz w:val="24"/>
          <w:szCs w:val="24"/>
        </w:rPr>
        <w:t>s</w:t>
      </w:r>
      <w:r w:rsidRPr="00E66E24">
        <w:rPr>
          <w:rFonts w:ascii="Trebuchet MS" w:hAnsi="Trebuchet MS" w:cs="Arial"/>
          <w:b/>
          <w:bCs/>
          <w:color w:val="000000"/>
          <w:spacing w:val="-2"/>
          <w:position w:val="-1"/>
          <w:sz w:val="24"/>
          <w:szCs w:val="24"/>
        </w:rPr>
        <w:t>t</w:t>
      </w:r>
      <w:r w:rsidRPr="00E66E24">
        <w:rPr>
          <w:rFonts w:ascii="Trebuchet MS" w:hAnsi="Trebuchet MS" w:cs="Arial"/>
          <w:b/>
          <w:bCs/>
          <w:color w:val="000000"/>
          <w:position w:val="-1"/>
          <w:sz w:val="24"/>
          <w:szCs w:val="24"/>
        </w:rPr>
        <w:t xml:space="preserve">ă </w:t>
      </w:r>
      <w:r w:rsidRPr="00E66E24">
        <w:rPr>
          <w:rFonts w:ascii="Trebuchet MS" w:hAnsi="Trebuchet MS" w:cs="Arial"/>
          <w:b/>
          <w:bCs/>
          <w:color w:val="000000"/>
          <w:spacing w:val="-4"/>
          <w:position w:val="-1"/>
          <w:sz w:val="24"/>
          <w:szCs w:val="24"/>
        </w:rPr>
        <w:t>m</w:t>
      </w:r>
      <w:r w:rsidRPr="00E66E24">
        <w:rPr>
          <w:rFonts w:ascii="Trebuchet MS" w:hAnsi="Trebuchet MS" w:cs="Arial"/>
          <w:b/>
          <w:bCs/>
          <w:color w:val="000000"/>
          <w:position w:val="-1"/>
          <w:sz w:val="24"/>
          <w:szCs w:val="24"/>
        </w:rPr>
        <w:t>ăsu</w:t>
      </w:r>
      <w:r w:rsidRPr="00E66E24">
        <w:rPr>
          <w:rFonts w:ascii="Trebuchet MS" w:hAnsi="Trebuchet MS" w:cs="Arial"/>
          <w:b/>
          <w:bCs/>
          <w:color w:val="000000"/>
          <w:spacing w:val="-3"/>
          <w:position w:val="-1"/>
          <w:sz w:val="24"/>
          <w:szCs w:val="24"/>
        </w:rPr>
        <w:t>r</w:t>
      </w:r>
      <w:r w:rsidRPr="00E66E24">
        <w:rPr>
          <w:rFonts w:ascii="Trebuchet MS" w:hAnsi="Trebuchet MS" w:cs="Arial"/>
          <w:b/>
          <w:bCs/>
          <w:color w:val="000000"/>
          <w:position w:val="-1"/>
          <w:sz w:val="24"/>
          <w:szCs w:val="24"/>
        </w:rPr>
        <w:t>ă e</w:t>
      </w:r>
      <w:r w:rsidRPr="00E66E24">
        <w:rPr>
          <w:rFonts w:ascii="Trebuchet MS" w:hAnsi="Trebuchet MS" w:cs="Arial"/>
          <w:b/>
          <w:bCs/>
          <w:color w:val="000000"/>
          <w:spacing w:val="1"/>
          <w:position w:val="-1"/>
          <w:sz w:val="24"/>
          <w:szCs w:val="24"/>
        </w:rPr>
        <w:t>s</w:t>
      </w:r>
      <w:r w:rsidRPr="00E66E24">
        <w:rPr>
          <w:rFonts w:ascii="Trebuchet MS" w:hAnsi="Trebuchet MS" w:cs="Arial"/>
          <w:b/>
          <w:bCs/>
          <w:color w:val="000000"/>
          <w:spacing w:val="-2"/>
          <w:position w:val="-1"/>
          <w:sz w:val="24"/>
          <w:szCs w:val="24"/>
        </w:rPr>
        <w:t>t</w:t>
      </w:r>
      <w:r w:rsidRPr="00E66E24">
        <w:rPr>
          <w:rFonts w:ascii="Trebuchet MS" w:hAnsi="Trebuchet MS" w:cs="Arial"/>
          <w:b/>
          <w:bCs/>
          <w:color w:val="000000"/>
          <w:position w:val="-1"/>
          <w:sz w:val="24"/>
          <w:szCs w:val="24"/>
        </w:rPr>
        <w:t>e de</w:t>
      </w:r>
      <w:r w:rsidR="004F7D5B" w:rsidRPr="00E66E24">
        <w:rPr>
          <w:rFonts w:ascii="Trebuchet MS" w:hAnsi="Trebuchet MS" w:cs="Arial"/>
          <w:b/>
          <w:bCs/>
          <w:color w:val="000000"/>
          <w:spacing w:val="-1"/>
          <w:position w:val="-1"/>
          <w:sz w:val="24"/>
          <w:szCs w:val="24"/>
        </w:rPr>
        <w:t xml:space="preserve"> </w:t>
      </w:r>
      <w:r w:rsidR="00C85BEE">
        <w:rPr>
          <w:rFonts w:ascii="Trebuchet MS" w:hAnsi="Trebuchet MS" w:cs="Arial"/>
          <w:b/>
          <w:color w:val="000000"/>
          <w:sz w:val="24"/>
          <w:szCs w:val="24"/>
        </w:rPr>
        <w:t>120.000</w:t>
      </w:r>
      <w:r w:rsidR="00E66E24" w:rsidRPr="00E66E24">
        <w:rPr>
          <w:rFonts w:ascii="Trebuchet MS" w:hAnsi="Trebuchet MS" w:cs="Arial"/>
          <w:b/>
          <w:bCs/>
          <w:color w:val="000000"/>
          <w:spacing w:val="-3"/>
          <w:position w:val="-1"/>
          <w:sz w:val="24"/>
          <w:szCs w:val="24"/>
        </w:rPr>
        <w:t xml:space="preserve"> </w:t>
      </w:r>
      <w:r w:rsidRPr="00E66E24">
        <w:rPr>
          <w:rFonts w:ascii="Trebuchet MS" w:hAnsi="Trebuchet MS" w:cs="Arial"/>
          <w:b/>
          <w:bCs/>
          <w:color w:val="000000"/>
          <w:spacing w:val="-3"/>
          <w:position w:val="-1"/>
          <w:sz w:val="24"/>
          <w:szCs w:val="24"/>
        </w:rPr>
        <w:t>Eu</w:t>
      </w:r>
      <w:r w:rsidRPr="00E66E24">
        <w:rPr>
          <w:rFonts w:ascii="Trebuchet MS" w:hAnsi="Trebuchet MS" w:cs="Arial"/>
          <w:b/>
          <w:bCs/>
          <w:color w:val="000000"/>
          <w:position w:val="-1"/>
          <w:sz w:val="24"/>
          <w:szCs w:val="24"/>
        </w:rPr>
        <w:t>r</w:t>
      </w:r>
      <w:r w:rsidRPr="00E66E24">
        <w:rPr>
          <w:rFonts w:ascii="Trebuchet MS" w:hAnsi="Trebuchet MS" w:cs="Arial"/>
          <w:b/>
          <w:bCs/>
          <w:color w:val="000000"/>
          <w:spacing w:val="3"/>
          <w:position w:val="-1"/>
          <w:sz w:val="24"/>
          <w:szCs w:val="24"/>
        </w:rPr>
        <w:t>o</w:t>
      </w:r>
      <w:r w:rsidRPr="00E66E24">
        <w:rPr>
          <w:rFonts w:ascii="Trebuchet MS" w:hAnsi="Trebuchet MS" w:cs="Arial"/>
          <w:b/>
          <w:bCs/>
          <w:color w:val="000000"/>
          <w:position w:val="-1"/>
          <w:sz w:val="24"/>
          <w:szCs w:val="24"/>
        </w:rPr>
        <w:t>.</w:t>
      </w:r>
    </w:p>
    <w:p w14:paraId="475829BF" w14:textId="77777777" w:rsidR="00C85BEE" w:rsidRPr="00C85BEE" w:rsidRDefault="00C85BEE" w:rsidP="00C85BEE">
      <w:pPr>
        <w:spacing w:line="360" w:lineRule="auto"/>
        <w:jc w:val="both"/>
        <w:rPr>
          <w:rFonts w:ascii="Trebuchet MS" w:hAnsi="Trebuchet MS"/>
          <w:sz w:val="24"/>
          <w:szCs w:val="24"/>
        </w:rPr>
      </w:pPr>
      <w:r w:rsidRPr="00C85BEE">
        <w:rPr>
          <w:rFonts w:ascii="Trebuchet MS" w:hAnsi="Trebuchet MS"/>
          <w:b/>
          <w:sz w:val="24"/>
          <w:szCs w:val="24"/>
        </w:rPr>
        <w:t>Valoarea sprijinului este de 20.000 de euro/proiect în baza unui Plan de afaceri</w:t>
      </w:r>
    </w:p>
    <w:p w14:paraId="1C466DBD" w14:textId="77777777" w:rsidR="00C85BEE" w:rsidRPr="00C85BEE" w:rsidRDefault="00C85BEE" w:rsidP="00C85BEE">
      <w:pPr>
        <w:jc w:val="both"/>
        <w:rPr>
          <w:rFonts w:ascii="Trebuchet MS" w:hAnsi="Trebuchet MS"/>
          <w:sz w:val="24"/>
          <w:szCs w:val="24"/>
        </w:rPr>
      </w:pPr>
      <w:r w:rsidRPr="00C85BEE">
        <w:rPr>
          <w:rFonts w:ascii="Trebuchet MS" w:hAnsi="Trebuchet MS"/>
          <w:sz w:val="24"/>
          <w:szCs w:val="24"/>
        </w:rPr>
        <w:t xml:space="preserve">Sprijinul se va acorda, sub formă de primă, în două tranşe de plată, astfel: </w:t>
      </w:r>
    </w:p>
    <w:p w14:paraId="54ECADF9" w14:textId="77777777" w:rsidR="00C85BEE" w:rsidRPr="00C85BEE" w:rsidRDefault="00C85BEE" w:rsidP="00C85BEE">
      <w:pPr>
        <w:pStyle w:val="ListParagraph"/>
        <w:numPr>
          <w:ilvl w:val="0"/>
          <w:numId w:val="24"/>
        </w:numPr>
        <w:spacing w:after="0"/>
        <w:jc w:val="both"/>
        <w:rPr>
          <w:rFonts w:ascii="Trebuchet MS" w:hAnsi="Trebuchet MS"/>
          <w:sz w:val="24"/>
          <w:szCs w:val="24"/>
        </w:rPr>
      </w:pPr>
      <w:r w:rsidRPr="00C85BEE">
        <w:rPr>
          <w:rFonts w:ascii="Trebuchet MS" w:hAnsi="Trebuchet MS"/>
          <w:sz w:val="24"/>
          <w:szCs w:val="24"/>
        </w:rPr>
        <w:t>prima tranşă -70% din cuantumul sprijinului după semnarea Contractului de finanțare</w:t>
      </w:r>
    </w:p>
    <w:p w14:paraId="16DAF9C8" w14:textId="77777777" w:rsidR="00C85BEE" w:rsidRPr="00C85BEE" w:rsidRDefault="00C85BEE" w:rsidP="00C85BEE">
      <w:pPr>
        <w:pStyle w:val="ListParagraph"/>
        <w:numPr>
          <w:ilvl w:val="0"/>
          <w:numId w:val="24"/>
        </w:numPr>
        <w:spacing w:after="0"/>
        <w:jc w:val="both"/>
        <w:rPr>
          <w:rFonts w:ascii="Trebuchet MS" w:hAnsi="Trebuchet MS"/>
          <w:sz w:val="24"/>
          <w:szCs w:val="24"/>
        </w:rPr>
      </w:pPr>
      <w:r w:rsidRPr="00C85BEE">
        <w:rPr>
          <w:rFonts w:ascii="Trebuchet MS" w:hAnsi="Trebuchet MS"/>
          <w:sz w:val="24"/>
          <w:szCs w:val="24"/>
        </w:rPr>
        <w:t xml:space="preserve"> a doua tranşă- 30% din cuantumul sprijinului după îndeplinirea tuturor obiectivelor din Planului de afaceri, cu condiția implementării corecte a planului de afaceri, fără a depăși trei ani de la semnarea Contractului de finanțare. Perioada de implementare a Planului de Afaceri este de maximum 3 ani si include controlul implementării corecte precum și plata ultimei tranșe.</w:t>
      </w:r>
    </w:p>
    <w:p w14:paraId="69AD3CB4" w14:textId="77777777" w:rsidR="00D467EC" w:rsidRPr="00E66E24" w:rsidRDefault="00D467EC" w:rsidP="004F49CF">
      <w:pPr>
        <w:pStyle w:val="NoSpacing"/>
        <w:spacing w:line="276" w:lineRule="auto"/>
        <w:jc w:val="both"/>
        <w:rPr>
          <w:rFonts w:ascii="Trebuchet MS" w:hAnsi="Trebuchet MS" w:cs="Arial"/>
          <w:b/>
          <w:sz w:val="24"/>
          <w:szCs w:val="24"/>
          <w:lang w:val="ro-RO"/>
        </w:rPr>
      </w:pPr>
    </w:p>
    <w:p w14:paraId="35FEB76F" w14:textId="77777777" w:rsidR="0050764B" w:rsidRPr="00E66E24" w:rsidRDefault="0050764B" w:rsidP="00861FFE">
      <w:pPr>
        <w:pStyle w:val="NoSpacing"/>
        <w:numPr>
          <w:ilvl w:val="0"/>
          <w:numId w:val="18"/>
        </w:numPr>
        <w:spacing w:line="276" w:lineRule="auto"/>
        <w:jc w:val="both"/>
        <w:rPr>
          <w:rFonts w:ascii="Trebuchet MS" w:hAnsi="Trebuchet MS" w:cs="Arial"/>
          <w:b/>
          <w:sz w:val="24"/>
          <w:szCs w:val="24"/>
        </w:rPr>
      </w:pPr>
      <w:r w:rsidRPr="00E66E24">
        <w:rPr>
          <w:rFonts w:ascii="Trebuchet MS" w:hAnsi="Trebuchet MS" w:cs="Arial"/>
          <w:b/>
          <w:sz w:val="24"/>
          <w:szCs w:val="24"/>
        </w:rPr>
        <w:t xml:space="preserve">Modelul de Cerere de finanțare </w:t>
      </w:r>
      <w:r w:rsidR="00C85BEE">
        <w:rPr>
          <w:rFonts w:ascii="Trebuchet MS" w:hAnsi="Trebuchet MS" w:cs="Arial"/>
          <w:b/>
          <w:sz w:val="24"/>
          <w:szCs w:val="24"/>
        </w:rPr>
        <w:t>pentru Măsura M2/6A</w:t>
      </w:r>
      <w:r w:rsidRPr="00E66E24">
        <w:rPr>
          <w:rFonts w:ascii="Trebuchet MS" w:hAnsi="Trebuchet MS" w:cs="Arial"/>
          <w:b/>
          <w:sz w:val="24"/>
          <w:szCs w:val="24"/>
        </w:rPr>
        <w:t xml:space="preserve"> </w:t>
      </w:r>
      <w:r w:rsidR="00C85BEE">
        <w:rPr>
          <w:rFonts w:ascii="Trebuchet MS" w:hAnsi="Trebuchet MS" w:cs="Arial"/>
          <w:b/>
          <w:sz w:val="24"/>
          <w:szCs w:val="24"/>
        </w:rPr>
        <w:t>RURAL BUSINESS</w:t>
      </w:r>
      <w:r w:rsidR="00E66E24" w:rsidRPr="00E66E24">
        <w:rPr>
          <w:rFonts w:ascii="Trebuchet MS" w:hAnsi="Trebuchet MS" w:cs="Arial"/>
          <w:b/>
          <w:sz w:val="24"/>
          <w:szCs w:val="24"/>
        </w:rPr>
        <w:t xml:space="preserve"> </w:t>
      </w:r>
      <w:r w:rsidR="00A11841" w:rsidRPr="00E66E24">
        <w:rPr>
          <w:rFonts w:ascii="Trebuchet MS" w:hAnsi="Trebuchet MS" w:cs="Arial"/>
          <w:b/>
          <w:sz w:val="24"/>
          <w:szCs w:val="24"/>
        </w:rPr>
        <w:t>se regăsește în Anexa 1</w:t>
      </w:r>
      <w:r w:rsidRPr="00E66E24">
        <w:rPr>
          <w:rFonts w:ascii="Trebuchet MS" w:hAnsi="Trebuchet MS" w:cs="Arial"/>
          <w:b/>
          <w:sz w:val="24"/>
          <w:szCs w:val="24"/>
        </w:rPr>
        <w:t xml:space="preserve"> a apelului de selecție și este disponibilă pe site-ul asociației</w:t>
      </w:r>
      <w:r w:rsidR="004F7D5B" w:rsidRPr="00E66E24">
        <w:rPr>
          <w:rFonts w:ascii="Trebuchet MS" w:hAnsi="Trebuchet MS" w:cs="Arial"/>
          <w:sz w:val="24"/>
          <w:szCs w:val="24"/>
        </w:rPr>
        <w:t xml:space="preserve"> </w:t>
      </w:r>
      <w:hyperlink r:id="rId9" w:history="1">
        <w:r w:rsidR="00E66E24" w:rsidRPr="00E66E24">
          <w:rPr>
            <w:rStyle w:val="Hyperlink"/>
            <w:rFonts w:ascii="Trebuchet MS" w:hAnsi="Trebuchet MS" w:cs="Arial"/>
            <w:b/>
            <w:bCs/>
            <w:sz w:val="24"/>
            <w:szCs w:val="24"/>
            <w:lang w:eastAsia="ro-RO"/>
          </w:rPr>
          <w:t>www.gal-lanoiinsat.ro</w:t>
        </w:r>
      </w:hyperlink>
      <w:r w:rsidR="00E66E24" w:rsidRPr="00E66E24">
        <w:rPr>
          <w:rFonts w:ascii="Trebuchet MS" w:hAnsi="Trebuchet MS" w:cs="Arial"/>
          <w:b/>
          <w:bCs/>
          <w:color w:val="FF0000"/>
          <w:sz w:val="24"/>
          <w:szCs w:val="24"/>
          <w:lang w:val="ro-RO" w:eastAsia="ro-RO"/>
        </w:rPr>
        <w:t>.</w:t>
      </w:r>
    </w:p>
    <w:p w14:paraId="07CFE256" w14:textId="77777777" w:rsidR="004B50DC" w:rsidRPr="00E66E24" w:rsidRDefault="004B50DC" w:rsidP="004F49CF">
      <w:pPr>
        <w:pStyle w:val="NoSpacing"/>
        <w:spacing w:line="276" w:lineRule="auto"/>
        <w:jc w:val="both"/>
        <w:rPr>
          <w:rFonts w:ascii="Trebuchet MS" w:hAnsi="Trebuchet MS" w:cs="Arial"/>
          <w:b/>
          <w:sz w:val="24"/>
          <w:szCs w:val="24"/>
        </w:rPr>
      </w:pPr>
    </w:p>
    <w:p w14:paraId="4D2ABBE2" w14:textId="77777777" w:rsidR="00240E8D" w:rsidRPr="00E66E24" w:rsidRDefault="000D0254" w:rsidP="00861FFE">
      <w:pPr>
        <w:pStyle w:val="NoSpacing"/>
        <w:numPr>
          <w:ilvl w:val="0"/>
          <w:numId w:val="18"/>
        </w:numPr>
        <w:spacing w:line="276" w:lineRule="auto"/>
        <w:jc w:val="both"/>
        <w:rPr>
          <w:rFonts w:ascii="Trebuchet MS" w:hAnsi="Trebuchet MS" w:cs="Arial"/>
          <w:b/>
          <w:sz w:val="24"/>
          <w:szCs w:val="24"/>
          <w:lang w:val="ro-RO"/>
        </w:rPr>
      </w:pPr>
      <w:r w:rsidRPr="00E66E24">
        <w:rPr>
          <w:rFonts w:ascii="Trebuchet MS" w:hAnsi="Trebuchet MS" w:cs="Arial"/>
          <w:b/>
          <w:sz w:val="24"/>
          <w:szCs w:val="24"/>
          <w:lang w:val="ro-RO"/>
        </w:rPr>
        <w:t xml:space="preserve">Documentele </w:t>
      </w:r>
      <w:r w:rsidR="00D467EC" w:rsidRPr="00E66E24">
        <w:rPr>
          <w:rFonts w:ascii="Trebuchet MS" w:hAnsi="Trebuchet MS" w:cs="Arial"/>
          <w:b/>
          <w:sz w:val="24"/>
          <w:szCs w:val="24"/>
          <w:lang w:val="ro-RO"/>
        </w:rPr>
        <w:t>justificative</w:t>
      </w:r>
      <w:r w:rsidRPr="00E66E24">
        <w:rPr>
          <w:rFonts w:ascii="Trebuchet MS" w:hAnsi="Trebuchet MS" w:cs="Arial"/>
          <w:b/>
          <w:sz w:val="24"/>
          <w:szCs w:val="24"/>
          <w:lang w:val="ro-RO"/>
        </w:rPr>
        <w:t xml:space="preserve"> care trebuie ataşate Cererii de finanţare pentru întocmirea proiectului sunt:</w:t>
      </w:r>
    </w:p>
    <w:p w14:paraId="7B76A13E" w14:textId="77777777" w:rsidR="00E66E24" w:rsidRPr="00C85BEE" w:rsidRDefault="00E66E24" w:rsidP="00C85BEE">
      <w:pPr>
        <w:pStyle w:val="Style15"/>
        <w:widowControl/>
        <w:spacing w:line="276" w:lineRule="auto"/>
        <w:rPr>
          <w:rStyle w:val="FontStyle77"/>
          <w:rFonts w:ascii="Trebuchet MS" w:hAnsi="Trebuchet MS" w:cs="Arial"/>
          <w:sz w:val="24"/>
          <w:szCs w:val="24"/>
          <w:u w:val="single"/>
          <w:lang w:val="ro-RO" w:eastAsia="ro-RO"/>
        </w:rPr>
      </w:pPr>
    </w:p>
    <w:p w14:paraId="1114C70E" w14:textId="77777777" w:rsidR="00C85BEE" w:rsidRPr="00C85BEE" w:rsidRDefault="00C85BEE" w:rsidP="00C85BEE">
      <w:pPr>
        <w:pStyle w:val="Style15"/>
        <w:widowControl/>
        <w:spacing w:before="5" w:line="276" w:lineRule="auto"/>
        <w:rPr>
          <w:rFonts w:ascii="Trebuchet MS" w:hAnsi="Trebuchet MS" w:cs="Calibri"/>
          <w:lang w:val="ro-RO" w:eastAsia="ro-RO"/>
        </w:rPr>
      </w:pPr>
      <w:r w:rsidRPr="00C85BEE">
        <w:rPr>
          <w:rStyle w:val="FontStyle75"/>
          <w:rFonts w:ascii="Trebuchet MS" w:hAnsi="Trebuchet MS"/>
          <w:b/>
          <w:sz w:val="24"/>
          <w:szCs w:val="24"/>
          <w:lang w:val="ro-RO" w:eastAsia="ro-RO"/>
        </w:rPr>
        <w:t xml:space="preserve">1. </w:t>
      </w:r>
      <w:r w:rsidRPr="00C85BEE">
        <w:rPr>
          <w:rFonts w:ascii="Trebuchet MS" w:hAnsi="Trebuchet MS" w:cs="Calibri"/>
          <w:b/>
          <w:bCs/>
          <w:lang w:eastAsia="ro-RO"/>
        </w:rPr>
        <w:t>Planul de afaceri</w:t>
      </w:r>
      <w:r w:rsidRPr="00C85BEE">
        <w:rPr>
          <w:rFonts w:ascii="Trebuchet MS" w:hAnsi="Trebuchet MS" w:cs="Calibri"/>
          <w:bCs/>
          <w:lang w:eastAsia="ro-RO"/>
        </w:rPr>
        <w:t>, conform model publicat pe site-ul GAL.</w:t>
      </w:r>
    </w:p>
    <w:p w14:paraId="65251D8E"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
          <w:bCs/>
          <w:lang w:eastAsia="ro-RO"/>
        </w:rPr>
        <w:lastRenderedPageBreak/>
        <w:t xml:space="preserve">2.1 Situaţiile financiare </w:t>
      </w:r>
      <w:r w:rsidRPr="00C85BEE">
        <w:rPr>
          <w:rFonts w:ascii="Trebuchet MS" w:hAnsi="Trebuchet MS" w:cs="Calibri"/>
          <w:bCs/>
          <w:lang w:eastAsia="ro-RO"/>
        </w:rPr>
        <w:t>(bilanţ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 să fie pozitiv (inclusiv 0).</w:t>
      </w:r>
    </w:p>
    <w:p w14:paraId="5BEBB6A3"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În cazul în care solicitantul este înfiinţat cu cel puţin doi ani financiari înainte de anul depunerii cererii de finanțare se vor depune ultimile doua situaţii financiare).</w:t>
      </w:r>
    </w:p>
    <w:p w14:paraId="7CCA7430"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Exceptie fac intreprinderile infiintate in anul depunerii cererii de finantare.</w:t>
      </w:r>
    </w:p>
    <w:p w14:paraId="7DD841A1"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sau</w:t>
      </w:r>
    </w:p>
    <w:p w14:paraId="6C5AC8C7"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
          <w:bCs/>
          <w:lang w:eastAsia="ro-RO"/>
        </w:rPr>
        <w:t>2.2 Declaraţie privind veniturile realizate</w:t>
      </w:r>
      <w:r w:rsidRPr="00C85BEE">
        <w:rPr>
          <w:rFonts w:ascii="Trebuchet MS" w:hAnsi="Trebuchet MS" w:cs="Calibri"/>
          <w:bCs/>
          <w:lang w:eastAsia="ro-RO"/>
        </w:rPr>
        <w:t xml:space="preserve"> din România în anul precedent depunerii proiectului, înregistrată la Administraţia Financiară (formularul 200), insotita de Anexele la formular, in care rezultatul brut obtinut in anul precedent depunerii proiectului sa fie pozitiv (inclusiv 0)</w:t>
      </w:r>
    </w:p>
    <w:p w14:paraId="71D56DE8"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şi/sau</w:t>
      </w:r>
    </w:p>
    <w:p w14:paraId="23E6419D"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
          <w:bCs/>
          <w:lang w:eastAsia="ro-RO"/>
        </w:rPr>
        <w:t>2.3 Declaraţia privind veniturile din activităţi agricole</w:t>
      </w:r>
      <w:r w:rsidRPr="00C85BEE">
        <w:rPr>
          <w:rFonts w:ascii="Trebuchet MS" w:hAnsi="Trebuchet MS" w:cs="Calibri"/>
          <w:bCs/>
          <w:lang w:eastAsia="ro-RO"/>
        </w:rPr>
        <w:t xml:space="preserve"> impuse pe norme de venit (formularul 221), document obligatoriu de prezentat la depunerea cererii de finanțare;</w:t>
      </w:r>
    </w:p>
    <w:p w14:paraId="536FDFE7"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sau</w:t>
      </w:r>
    </w:p>
    <w:p w14:paraId="05ED7FC8"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
          <w:bCs/>
          <w:lang w:eastAsia="ro-RO"/>
        </w:rPr>
        <w:t>2.4 Declaraţia de inactivitate înregistrată la Administraţia Financiară</w:t>
      </w:r>
      <w:r w:rsidRPr="00C85BEE">
        <w:rPr>
          <w:rFonts w:ascii="Trebuchet MS" w:hAnsi="Trebuchet MS" w:cs="Calibri"/>
          <w:bCs/>
          <w:lang w:eastAsia="ro-RO"/>
        </w:rPr>
        <w:t>, în cazul solicitantilor care nu au desfăşurat activitate anterior depunerii cererii de finantare.</w:t>
      </w:r>
    </w:p>
    <w:p w14:paraId="034BCD7D"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Pot apărea următoarele situații:</w:t>
      </w:r>
    </w:p>
    <w:p w14:paraId="0E16DFDF"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a) În cazul solicitanților infiintati in anul depunerii proiectului, acestia nu vor depune suituatiile financiare.</w:t>
      </w:r>
    </w:p>
    <w:p w14:paraId="1E972EFB"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b) În cazul in care anul precedent depunerii Cererii de Finantare este anul infiintarii, nu se analizeaza rezultatul operational din contul de profit si pierdere sau rezultatul brut din cadrul formularului 200, care poate fi si negativ.</w:t>
      </w:r>
    </w:p>
    <w:p w14:paraId="28F209CF"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c) În cazul solicitanţilor care nu au desfăşurat activitate anterioară depunerii proiectului şi au depus Declaraţia de inactivitate (conform legii) la Administraţia Financiară în anul anterior depunerii proiectului, atunci la dosarul Cererii de finanțare solicitantul va depune Declaraţia de inactivitate înregistrată la Administraţia Financiară.</w:t>
      </w:r>
    </w:p>
    <w:p w14:paraId="686F0DA2"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Pentru întreprinderi familiale și întreprinderi individuale si persoane fizice autorizate:</w:t>
      </w:r>
    </w:p>
    <w:p w14:paraId="076AEBFA"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Declarație specială privind veniturile realizate în anul precedent depunerii proiectului înregistrată la Administrația Financiară</w:t>
      </w:r>
    </w:p>
    <w:p w14:paraId="2BEB8D6B" w14:textId="77777777" w:rsidR="00C85BEE" w:rsidRPr="00C85BEE" w:rsidRDefault="00C85BEE" w:rsidP="00C85BEE">
      <w:pPr>
        <w:pStyle w:val="Style15"/>
        <w:spacing w:before="34" w:line="276" w:lineRule="auto"/>
        <w:rPr>
          <w:rFonts w:ascii="Trebuchet MS" w:hAnsi="Trebuchet MS" w:cs="Calibri"/>
          <w:b/>
          <w:bCs/>
          <w:lang w:eastAsia="ro-RO"/>
        </w:rPr>
      </w:pPr>
      <w:r w:rsidRPr="00C85BEE">
        <w:rPr>
          <w:rFonts w:ascii="Trebuchet MS" w:hAnsi="Trebuchet MS" w:cs="Calibri"/>
          <w:b/>
          <w:bCs/>
          <w:lang w:eastAsia="ro-RO"/>
        </w:rPr>
        <w:t>3. Documente pe care solicitanții trebuie să le prezinte pentru terenurile și clădirile aferente obiectivelor prevăzute în Planul de Afaceri</w:t>
      </w:r>
    </w:p>
    <w:p w14:paraId="069D132C"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 xml:space="preserve">Pentru situaţia în care terenul urmează să fie achiziţionat ulterior semnării Contractului de finanțare documentele de proprietate vor fi prezentate la a doua </w:t>
      </w:r>
      <w:r w:rsidRPr="00C85BEE">
        <w:rPr>
          <w:rFonts w:ascii="Trebuchet MS" w:hAnsi="Trebuchet MS" w:cs="Calibri"/>
          <w:bCs/>
          <w:lang w:eastAsia="ro-RO"/>
        </w:rPr>
        <w:lastRenderedPageBreak/>
        <w:t>tranşa de plată.</w:t>
      </w:r>
    </w:p>
    <w:p w14:paraId="52F53588" w14:textId="77777777" w:rsidR="00C85BEE" w:rsidRPr="00C85BEE" w:rsidRDefault="00C85BEE" w:rsidP="00C85BEE">
      <w:pPr>
        <w:pStyle w:val="Style15"/>
        <w:spacing w:before="34" w:line="276" w:lineRule="auto"/>
        <w:rPr>
          <w:rFonts w:ascii="Trebuchet MS" w:hAnsi="Trebuchet MS" w:cs="Calibri"/>
          <w:b/>
          <w:bCs/>
          <w:lang w:eastAsia="ro-RO"/>
        </w:rPr>
      </w:pPr>
      <w:r w:rsidRPr="00C85BEE">
        <w:rPr>
          <w:rFonts w:ascii="Trebuchet MS" w:hAnsi="Trebuchet MS" w:cs="Calibri"/>
          <w:b/>
          <w:bCs/>
          <w:lang w:eastAsia="ro-RO"/>
        </w:rPr>
        <w:t>3.1 Pentru proiectele care presupun realizarea de lucrări de construcție sau achizitia de utilaje/echipamente cu montaj, se va prezenta înscrisul care să certifice, după caz:</w:t>
      </w:r>
    </w:p>
    <w:p w14:paraId="2413853D" w14:textId="77777777" w:rsidR="00C85BEE" w:rsidRPr="00C85BEE" w:rsidRDefault="00C85BEE" w:rsidP="00C85BEE">
      <w:pPr>
        <w:pStyle w:val="Style15"/>
        <w:spacing w:before="34" w:line="276" w:lineRule="auto"/>
        <w:rPr>
          <w:rFonts w:ascii="Trebuchet MS" w:hAnsi="Trebuchet MS" w:cs="Calibri"/>
          <w:b/>
          <w:bCs/>
          <w:lang w:eastAsia="ro-RO"/>
        </w:rPr>
      </w:pPr>
      <w:r w:rsidRPr="00C85BEE">
        <w:rPr>
          <w:rFonts w:ascii="Trebuchet MS" w:hAnsi="Trebuchet MS" w:cs="Calibri"/>
          <w:b/>
          <w:bCs/>
          <w:lang w:eastAsia="ro-RO"/>
        </w:rPr>
        <w:t>a) Dreptul de proprietate privata</w:t>
      </w:r>
    </w:p>
    <w:p w14:paraId="1BEB3F0B"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Actele doveditoare ale dreptului de proprietate privată, reprezentate de înscrisurile constatatoare ale unui act juridic civil, jurisdicțional sau administrativ cu efect constitutiv translativ sau declarativ de proprietate, precum:</w:t>
      </w:r>
    </w:p>
    <w:p w14:paraId="2ADE4038"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 Actele juridice translative de proprietate, precum contractele de vânzare-cumpărare, donație, schimb, etc;</w:t>
      </w:r>
    </w:p>
    <w:p w14:paraId="2B52792A"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 Actele juridice declarative de proprietate, precum împărțeala judiciară sau tranzacția;</w:t>
      </w:r>
    </w:p>
    <w:p w14:paraId="15FF0B6A"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 Actele jurisdicționale declarative, precum hotărârile judecătorești cu putere de res-judicata, de partaj, de constatare a uzucapiunii imobiliare, etc.</w:t>
      </w:r>
    </w:p>
    <w:p w14:paraId="74659C19"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 Actele jurisdicționale, precum ordonanțele de adjudecare;</w:t>
      </w:r>
    </w:p>
    <w:p w14:paraId="79226CEE" w14:textId="77777777" w:rsidR="00C85BEE" w:rsidRPr="00C85BEE" w:rsidRDefault="00C85BEE" w:rsidP="00C85BEE">
      <w:pPr>
        <w:jc w:val="both"/>
        <w:rPr>
          <w:rFonts w:ascii="Trebuchet MS" w:hAnsi="Trebuchet MS" w:cs="Calibri"/>
          <w:bCs/>
          <w:sz w:val="24"/>
          <w:szCs w:val="24"/>
          <w:lang w:eastAsia="ro-RO"/>
        </w:rPr>
      </w:pPr>
      <w:r w:rsidRPr="00C85BEE">
        <w:rPr>
          <w:rFonts w:ascii="Trebuchet MS" w:hAnsi="Trebuchet MS" w:cs="Calibri"/>
          <w:b/>
          <w:bCs/>
          <w:sz w:val="24"/>
          <w:szCs w:val="24"/>
          <w:lang w:eastAsia="ro-RO"/>
        </w:rPr>
        <w:t>b) Dreptul de concesiune</w:t>
      </w:r>
      <w:r w:rsidRPr="00C85BEE">
        <w:rPr>
          <w:rFonts w:ascii="Trebuchet MS" w:hAnsi="Trebuchet MS" w:cs="Calibri"/>
          <w:bCs/>
          <w:sz w:val="24"/>
          <w:szCs w:val="24"/>
          <w:lang w:eastAsia="ro-RO"/>
        </w:rPr>
        <w:t xml:space="preserve"> - Contract de concesiune, încheiat în conformitate cu legislaţia în </w:t>
      </w:r>
      <w:r w:rsidRPr="00C85BEE">
        <w:rPr>
          <w:rFonts w:ascii="Trebuchet MS" w:hAnsi="Trebuchet MS"/>
          <w:sz w:val="24"/>
          <w:szCs w:val="24"/>
        </w:rPr>
        <w:t>vigoare,care acoperă  o perioadă cel putin egală cu perioada de implementare şi monitorizare a proiectului,  începând cu data depunerii cererii de finanțare</w:t>
      </w:r>
      <w:r w:rsidRPr="00C85BEE">
        <w:rPr>
          <w:rFonts w:ascii="Trebuchet MS" w:hAnsi="Trebuchet MS" w:cs="Calibri"/>
          <w:bCs/>
          <w:sz w:val="24"/>
          <w:szCs w:val="24"/>
          <w:lang w:eastAsia="ro-RO"/>
        </w:rPr>
        <w:t xml:space="preserve"> şi care oferă dreptul titularului de a executa lucrările de construcție prevăzute prin proiect, în copie.</w:t>
      </w:r>
    </w:p>
    <w:p w14:paraId="38B9DE6C"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În cazul contractului de concesiune pentru cladiri, acesta va fi însoțit de o adresă emisă de concedent care să specifice dacă pentru clădirea concesionată există solicitări privind retrocedarea.</w:t>
      </w:r>
    </w:p>
    <w:p w14:paraId="4D96A7BB"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În cazul contractului de concesiune pentru terenuri, acesta va fi însoțit de o adresă emisă de concedent care să specifice:</w:t>
      </w:r>
    </w:p>
    <w:p w14:paraId="27AD8A40"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 suprafaţa concesionată la zi - dacă pentru suprafaţa concesionată există solicitări privind retrocedarea sau diminuarea şi dacă da, să se menţioneze care este suprafaţa supusă acestui proces;</w:t>
      </w:r>
    </w:p>
    <w:p w14:paraId="479D8082"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 situaţia privind respectarea clauzelor contractuale, dacă este în graficul de realizare a investiţiilor prevăzute în contract, dacă concesionarul şi-a respectat graficul de plată a redevenţei şi alte clauze.</w:t>
      </w:r>
    </w:p>
    <w:p w14:paraId="0057CB1B"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
          <w:bCs/>
          <w:lang w:eastAsia="ro-RO"/>
        </w:rPr>
        <w:t>c) Dreptul de superficie</w:t>
      </w:r>
      <w:r w:rsidRPr="00C85BEE">
        <w:rPr>
          <w:rFonts w:ascii="Trebuchet MS" w:hAnsi="Trebuchet MS" w:cs="Calibri"/>
          <w:bCs/>
          <w:lang w:eastAsia="ro-RO"/>
        </w:rPr>
        <w:t xml:space="preserve"> contract de superficie care acoperă o perioadă cel putin </w:t>
      </w:r>
      <w:r w:rsidRPr="00C85BEE">
        <w:rPr>
          <w:rFonts w:ascii="Trebuchet MS" w:hAnsi="Trebuchet MS"/>
        </w:rPr>
        <w:t>egală cu perioada de implementare şi monitorizare a proiectului,  începând cu data depunerii cererii de finanțare</w:t>
      </w:r>
      <w:r w:rsidRPr="00C85BEE">
        <w:rPr>
          <w:rFonts w:ascii="Trebuchet MS" w:hAnsi="Trebuchet MS" w:cs="Calibri"/>
          <w:bCs/>
          <w:lang w:eastAsia="ro-RO"/>
        </w:rPr>
        <w:t xml:space="preserve"> şi care oferă dreptul titularului de a executa lucrările de construcție prevăzute prin proiect, în copie.</w:t>
      </w:r>
    </w:p>
    <w:p w14:paraId="4317700C"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 xml:space="preserve">Documentele de la punctele a, b si c de mai sus vor fi însoțite de documente cadastrale şi documente privind înscrierea imobilelor în evidențele de cadastru și carte funciară (extras de carte funciară pentru informare din care să rezulte inscrierea dreptului în cartea funciară, precum și încheierea de carte funciară emisă de OCPI), în termen de valabilitate la data depunerii (emis cu maxim 30 de </w:t>
      </w:r>
      <w:r w:rsidRPr="00C85BEE">
        <w:rPr>
          <w:rFonts w:ascii="Trebuchet MS" w:hAnsi="Trebuchet MS" w:cs="Calibri"/>
          <w:bCs/>
          <w:lang w:eastAsia="ro-RO"/>
        </w:rPr>
        <w:lastRenderedPageBreak/>
        <w:t>zile înaintea depunerii proiectului)</w:t>
      </w:r>
    </w:p>
    <w:p w14:paraId="753260C3"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
          <w:bCs/>
          <w:lang w:eastAsia="ro-RO"/>
        </w:rPr>
        <w:t>3.2 Pentru proiectele care propun doar dotare, achiziție de mașini și/sau utilaje fără montaj sau al căror montaj nu necesită lucrari de construcții și/sau lucrări de intervenții asupra instalațiilor existente</w:t>
      </w:r>
      <w:r w:rsidRPr="00C85BEE">
        <w:rPr>
          <w:rFonts w:ascii="Trebuchet MS" w:hAnsi="Trebuchet MS" w:cs="Calibri"/>
          <w:bCs/>
          <w:lang w:eastAsia="ro-RO"/>
        </w:rPr>
        <w:t xml:space="preserve"> (electricitate, apă, canalizare, gaze, ventilație, etc.), se vor prezenta înscrisuri valabile pentru o perioadă </w:t>
      </w:r>
      <w:r w:rsidRPr="00C85BEE">
        <w:rPr>
          <w:rFonts w:ascii="Trebuchet MS" w:hAnsi="Trebuchet MS"/>
        </w:rPr>
        <w:t>cel putin egală cu perioada de implementare şi monitorizare a proiectului,  începând cu data depunerii cererii de finanțare</w:t>
      </w:r>
      <w:r w:rsidRPr="00C85BEE">
        <w:rPr>
          <w:rFonts w:ascii="Trebuchet MS" w:hAnsi="Trebuchet MS" w:cs="Calibri"/>
          <w:bCs/>
          <w:lang w:eastAsia="ro-RO"/>
        </w:rPr>
        <w:t xml:space="preserve"> care să certifice, după caz:</w:t>
      </w:r>
    </w:p>
    <w:p w14:paraId="28B7105A"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a) dreptul de proprietate privată,</w:t>
      </w:r>
    </w:p>
    <w:p w14:paraId="11FB1BBF"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b) dreptul de concesiune,</w:t>
      </w:r>
    </w:p>
    <w:p w14:paraId="69643A10"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c) dreptul de superficie,</w:t>
      </w:r>
    </w:p>
    <w:p w14:paraId="4514632F"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d) dreptul de uzufruct;</w:t>
      </w:r>
    </w:p>
    <w:p w14:paraId="3A2DE714"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e) dreptul de folosinţă cu titlu gratuit;</w:t>
      </w:r>
    </w:p>
    <w:p w14:paraId="0E06BE6A"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f) împrumutul de folosință (comodat)</w:t>
      </w:r>
    </w:p>
    <w:p w14:paraId="33C39B4F"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g) dreptul de închiriere/locațiune.</w:t>
      </w:r>
    </w:p>
    <w:p w14:paraId="722A0561"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De ex.: contract de cesiune, contract de concesiune, contract de locațiune/închiriere, contract de comodat.</w:t>
      </w:r>
    </w:p>
    <w:p w14:paraId="511D58B7"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Definițiile drepturilor reale/ de creanță și ale tipurilor de contracte din cadrul acestui criteriu trebuie interpretate în accepţiunea Codului Civil în vigoare la data lansării prezentului ghid.</w:t>
      </w:r>
    </w:p>
    <w:p w14:paraId="6DE155B2"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Înscrisurile menționate la punctul 3.2 se vor depune respectand una dintre cele 2 condiţii (situaţii) de mai jos:</w:t>
      </w:r>
    </w:p>
    <w:p w14:paraId="78A1791C"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A. vor fi depuse în copie și însoțite de:</w:t>
      </w:r>
    </w:p>
    <w:p w14:paraId="65B0134B"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 Documente cadastrale şi documente privind înscrierea imobilelor în evidențele de cadastru și carte funciară (extras de carte funciară pentru informare din care să rezulte inscrierea dreptului în cartea funciară, precum și încheierea de carte funciară emisă de OCPI), în termen de valabilitate la data depunerii (emis cu maxim 30 de zile înaintea depunerii proiectului)</w:t>
      </w:r>
    </w:p>
    <w:p w14:paraId="2EE10248"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SAU</w:t>
      </w:r>
    </w:p>
    <w:p w14:paraId="09215C6D"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B. vor fi incheiate în formă autentică de către un notar public sau emise de o autoritate publica sau dobandite printr-o hotarare judecatoreasca.</w:t>
      </w:r>
    </w:p>
    <w:p w14:paraId="5FE37406"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Atenție! Nu se acceptă documente cu încheiere de dată certă emise de către un notar public.</w:t>
      </w:r>
    </w:p>
    <w:p w14:paraId="33E6ED63"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Atenţie! În situaţia în care imobilul pe care se execută investiţia nu este liber de sarcini ( ipotecat în vederea constituirii unui credit) se va depune acordul creditorului privind execuţia investiţiei şi graficul de rambursare a creditului. Acest document va fi adăugat la Cererea de finanțare în câmpul ‘’Alte documente”</w:t>
      </w:r>
    </w:p>
    <w:p w14:paraId="3D2DB553"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Clarificarea documentelor de proprietate de prezentat la depunerea Cererii de finanțare în cazul PFA, II, IF, care deţin în coproprietate soţ/soţie, terenul aferent investiţiei, în calitate de persoane fizice până la autorizarea conform OUG 44/2008:</w:t>
      </w:r>
    </w:p>
    <w:p w14:paraId="1D91FA23"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lastRenderedPageBreak/>
        <w:t>“În cazul solicitanţilor Persoane Fizice Autorizate, Întreprinderi Individuale sau Întreprinderi Familiale, care deţin în proprietate terenul aferent investiţiei, în calitate de persoane fizice împreună cu soţul/soţia, este necesar să prezinte la depunerea Cererii de finanțare,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0435C10C"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Aceste documente vor fi adăugate la Cererea de finanțare în câmpul ‘’Alte documente”.</w:t>
      </w:r>
    </w:p>
    <w:p w14:paraId="1D3BA2E8"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 xml:space="preserve">4. </w:t>
      </w:r>
      <w:r w:rsidRPr="00C85BEE">
        <w:rPr>
          <w:rFonts w:ascii="Trebuchet MS" w:hAnsi="Trebuchet MS" w:cs="Calibri"/>
          <w:b/>
          <w:bCs/>
          <w:lang w:eastAsia="ro-RO"/>
        </w:rPr>
        <w:t xml:space="preserve">Extras din Registrul agricol </w:t>
      </w:r>
      <w:r w:rsidRPr="00C85BEE">
        <w:rPr>
          <w:rFonts w:ascii="Trebuchet MS" w:hAnsi="Trebuchet MS" w:cs="Calibri"/>
          <w:bCs/>
          <w:lang w:eastAsia="ro-RO"/>
        </w:rPr>
        <w:t>– în copie cu ştampila primăriei şi menţiunea „Conform cu originalul” pentru dovedirea calităţii de membru al gospodăriei agricole care desfășoară activitate agricolă pe suprafețe de teren mai mici de 0,3 ha/</w:t>
      </w:r>
      <w:r w:rsidRPr="00C85BEE">
        <w:rPr>
          <w:rFonts w:ascii="Trebuchet MS" w:hAnsi="Trebuchet MS" w:cs="Calibri"/>
          <w:b/>
          <w:bCs/>
          <w:lang w:eastAsia="ro-RO"/>
        </w:rPr>
        <w:t>Extras din Registrul Unic de Identificare – APIA și /sau Registrul exploatațiilor – ANSVSA</w:t>
      </w:r>
    </w:p>
    <w:p w14:paraId="13E564F1"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5.</w:t>
      </w:r>
      <w:r w:rsidRPr="00C85BEE">
        <w:rPr>
          <w:rFonts w:ascii="Trebuchet MS" w:hAnsi="Trebuchet MS" w:cs="Arial"/>
          <w:b/>
        </w:rPr>
        <w:t xml:space="preserve"> </w:t>
      </w:r>
      <w:r w:rsidRPr="00C85BEE">
        <w:rPr>
          <w:rFonts w:ascii="Trebuchet MS" w:hAnsi="Trebuchet MS" w:cs="Calibri"/>
          <w:b/>
          <w:bCs/>
          <w:lang w:eastAsia="ro-RO"/>
        </w:rPr>
        <w:t>Pentru intreprinderile care au autorizat/ autorizate codul/ codurile CAEN</w:t>
      </w:r>
      <w:r w:rsidRPr="00C85BEE">
        <w:rPr>
          <w:rFonts w:ascii="Trebuchet MS" w:hAnsi="Trebuchet MS" w:cs="Calibri"/>
          <w:bCs/>
          <w:lang w:eastAsia="ro-RO"/>
        </w:rPr>
        <w:t xml:space="preserve"> propus/propuse prin proiect se solicita obligatoriu o </w:t>
      </w:r>
      <w:r w:rsidRPr="00C85BEE">
        <w:rPr>
          <w:rFonts w:ascii="Trebuchet MS" w:hAnsi="Trebuchet MS" w:cs="Calibri"/>
          <w:b/>
          <w:bCs/>
          <w:lang w:eastAsia="ro-RO"/>
        </w:rPr>
        <w:t>Declaratie intocmita si asumata prin semnatura de un expert contabil,</w:t>
      </w:r>
      <w:r w:rsidRPr="00C85BEE">
        <w:rPr>
          <w:rFonts w:ascii="Trebuchet MS" w:hAnsi="Trebuchet MS" w:cs="Calibri"/>
          <w:bCs/>
          <w:lang w:eastAsia="ro-RO"/>
        </w:rPr>
        <w:t xml:space="preserve">  din  care  sa  reiasa  faptul  ca  intreprinderea  nu  a  desfasurat  niciodata activitatea/activitatile pentru care a solicitat finantare si/sau din care sa rezulte ca veniturile din activitati agricole reprezinta cel putin 50% din veniturile de exploatare ale solicitantului.</w:t>
      </w:r>
    </w:p>
    <w:p w14:paraId="625E300A"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 xml:space="preserve">6. </w:t>
      </w:r>
      <w:r w:rsidRPr="00C85BEE">
        <w:rPr>
          <w:rFonts w:ascii="Trebuchet MS" w:hAnsi="Trebuchet MS" w:cs="Calibri"/>
          <w:b/>
          <w:bCs/>
          <w:lang w:eastAsia="ro-RO"/>
        </w:rPr>
        <w:t>Copia actului de identitate pentru reprezentantul legal de proiect</w:t>
      </w:r>
      <w:r w:rsidRPr="00C85BEE">
        <w:rPr>
          <w:rFonts w:ascii="Trebuchet MS" w:hAnsi="Trebuchet MS" w:cs="Calibri"/>
          <w:bCs/>
          <w:lang w:eastAsia="ro-RO"/>
        </w:rPr>
        <w:t xml:space="preserve"> (asociat unic/asociat majoritar/administrator/ PFA, titular II, membru IF).</w:t>
      </w:r>
    </w:p>
    <w:p w14:paraId="5265DC34" w14:textId="77777777" w:rsidR="00C85BEE" w:rsidRPr="00C85BEE" w:rsidRDefault="00C85BEE" w:rsidP="00C85BEE">
      <w:pPr>
        <w:pStyle w:val="Style15"/>
        <w:spacing w:before="34" w:line="276" w:lineRule="auto"/>
        <w:rPr>
          <w:rFonts w:ascii="Trebuchet MS" w:hAnsi="Trebuchet MS" w:cs="Calibri"/>
          <w:b/>
          <w:bCs/>
          <w:lang w:eastAsia="ro-RO"/>
        </w:rPr>
      </w:pPr>
      <w:r w:rsidRPr="00C85BEE">
        <w:rPr>
          <w:rFonts w:ascii="Trebuchet MS" w:hAnsi="Trebuchet MS" w:cs="Calibri"/>
          <w:b/>
          <w:bCs/>
          <w:lang w:eastAsia="ro-RO"/>
        </w:rPr>
        <w:t>7. Documente care atestă forma de organizare a solicitantului.</w:t>
      </w:r>
    </w:p>
    <w:p w14:paraId="28BD984D"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7.1 Copie Certificat de inregistrare emis de ONRC.</w:t>
      </w:r>
    </w:p>
    <w:p w14:paraId="0C887A8C"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7.2. Copie Certificat constatator fonduri IMM insotit de “Furnizare informații extinse” emise de ONRC pentru solicitant valabil la momentul depunerii cererii de finantare.</w:t>
      </w:r>
    </w:p>
    <w:p w14:paraId="6AD205A7"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7.3. Copie Certificat constatator referitor la calitatea de asociat si/sau administrator detinuta de catre solicitant si de catre asociatii/actionarii solicitantului emis de ONRC valabil la momentul depunerii cererii de finantare.</w:t>
      </w:r>
    </w:p>
    <w:p w14:paraId="162FCBBC"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7.4. Copie Certificat constatator  fonduri IMM pentru societatile in care solicitantul sau asociatii/actionarii solicitantului detin parti sociale/actiuni  emis de ONRC valabil la momentul depunerii cererii de finantare.</w:t>
      </w:r>
    </w:p>
    <w:p w14:paraId="42A7ACB6"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7.5. Hotărâre judecătorească definitivă pronunţată pe baza actului de constituire și a statutului propriu în cazul Societăţilor agricole, însoțită de Statutul Societății agricole.</w:t>
      </w:r>
    </w:p>
    <w:p w14:paraId="35998B8C"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Cs/>
          <w:lang w:eastAsia="ro-RO"/>
        </w:rPr>
        <w:t>7.6. Act constitutiv pentru Societatea cooperativă agricolă.</w:t>
      </w:r>
    </w:p>
    <w:p w14:paraId="5E8B53FF" w14:textId="77777777" w:rsidR="00C85BEE" w:rsidRPr="00C85BEE" w:rsidRDefault="00C85BEE" w:rsidP="00C85BEE">
      <w:pPr>
        <w:pStyle w:val="Style15"/>
        <w:spacing w:before="34" w:line="276" w:lineRule="auto"/>
        <w:rPr>
          <w:rFonts w:ascii="Trebuchet MS" w:hAnsi="Trebuchet MS" w:cs="Calibri"/>
          <w:b/>
          <w:bCs/>
          <w:lang w:eastAsia="ro-RO"/>
        </w:rPr>
      </w:pPr>
      <w:r>
        <w:rPr>
          <w:rFonts w:ascii="Trebuchet MS" w:hAnsi="Trebuchet MS" w:cs="Calibri"/>
          <w:bCs/>
          <w:lang w:eastAsia="ro-RO"/>
        </w:rPr>
        <w:t>8</w:t>
      </w:r>
      <w:r w:rsidRPr="00C85BEE">
        <w:rPr>
          <w:rFonts w:ascii="Trebuchet MS" w:hAnsi="Trebuchet MS" w:cs="Calibri"/>
          <w:bCs/>
          <w:lang w:eastAsia="ro-RO"/>
        </w:rPr>
        <w:t xml:space="preserve">. </w:t>
      </w:r>
      <w:r w:rsidRPr="00C85BEE">
        <w:rPr>
          <w:rFonts w:ascii="Trebuchet MS" w:hAnsi="Trebuchet MS" w:cs="Calibri"/>
          <w:b/>
          <w:bCs/>
          <w:lang w:eastAsia="ro-RO"/>
        </w:rPr>
        <w:t>Declaraţia privind încadrarea în categoria micro-intreprinderilor/ întreprinderilor mici (Anexa 6.1 din Ghidul solicitantului). Aceasta trebuie să fie semnată de persoana autorizată să reprezinte întreprinderea.</w:t>
      </w:r>
    </w:p>
    <w:p w14:paraId="22224B2F" w14:textId="77777777" w:rsidR="00C85BEE" w:rsidRPr="00C85BEE" w:rsidRDefault="00C85BEE" w:rsidP="00C85BEE">
      <w:pPr>
        <w:pStyle w:val="Style15"/>
        <w:spacing w:before="34" w:line="276" w:lineRule="auto"/>
        <w:rPr>
          <w:rFonts w:ascii="Trebuchet MS" w:hAnsi="Trebuchet MS" w:cs="Calibri"/>
          <w:b/>
          <w:bCs/>
          <w:lang w:eastAsia="ro-RO"/>
        </w:rPr>
      </w:pPr>
      <w:r>
        <w:rPr>
          <w:rFonts w:ascii="Trebuchet MS" w:hAnsi="Trebuchet MS" w:cs="Calibri"/>
          <w:bCs/>
          <w:lang w:eastAsia="ro-RO"/>
        </w:rPr>
        <w:lastRenderedPageBreak/>
        <w:t>9</w:t>
      </w:r>
      <w:r w:rsidRPr="00C85BEE">
        <w:rPr>
          <w:rFonts w:ascii="Trebuchet MS" w:hAnsi="Trebuchet MS" w:cs="Calibri"/>
          <w:bCs/>
          <w:lang w:eastAsia="ro-RO"/>
        </w:rPr>
        <w:t xml:space="preserve">. </w:t>
      </w:r>
      <w:r w:rsidRPr="00C85BEE">
        <w:rPr>
          <w:rFonts w:ascii="Trebuchet MS" w:hAnsi="Trebuchet MS" w:cs="Calibri"/>
          <w:b/>
          <w:bCs/>
          <w:lang w:eastAsia="ro-RO"/>
        </w:rPr>
        <w:t>Declaraţie pe propria răspundere a solicitantului privind respectarea regulii de cumul a ajutoarelor de minimis (Anexa 6.2 din Ghidul solicitantului).</w:t>
      </w:r>
    </w:p>
    <w:p w14:paraId="18AB12FB" w14:textId="77777777" w:rsidR="00C85BEE" w:rsidRPr="00C85BEE" w:rsidRDefault="00C85BEE" w:rsidP="00C85BEE">
      <w:pPr>
        <w:pStyle w:val="Style15"/>
        <w:spacing w:before="34" w:line="276" w:lineRule="auto"/>
        <w:rPr>
          <w:rFonts w:ascii="Trebuchet MS" w:hAnsi="Trebuchet MS" w:cs="Calibri"/>
          <w:bCs/>
          <w:lang w:eastAsia="ro-RO"/>
        </w:rPr>
      </w:pPr>
      <w:r w:rsidRPr="00C85BEE">
        <w:rPr>
          <w:rFonts w:ascii="Trebuchet MS" w:hAnsi="Trebuchet MS" w:cs="Calibri"/>
          <w:b/>
          <w:bCs/>
          <w:lang w:eastAsia="ro-RO"/>
        </w:rPr>
        <w:t>10. Declaraţie pe propria răspundere a solicitantului privind neîncadrarea în categoria ’’firme în dificultate’’ (Anexa 6.3 din Ghidul solicitantului</w:t>
      </w:r>
      <w:r w:rsidRPr="00C85BEE">
        <w:rPr>
          <w:rFonts w:ascii="Trebuchet MS" w:hAnsi="Trebuchet MS" w:cs="Calibri"/>
          <w:bCs/>
          <w:lang w:eastAsia="ro-RO"/>
        </w:rPr>
        <w:t>), semnată de persoana autorizată să reprezinte intreprinderea, conform legii. Declaraţia va fi dată de toţi solicitanţii cu excepţia PFA-urilor, intreprinderilor individuale, intreprinderilor familiale şi a societăţilor cu activitate de mai puţin de 2 ani fiscali.</w:t>
      </w:r>
    </w:p>
    <w:p w14:paraId="7603F6E8" w14:textId="77777777" w:rsidR="00C85BEE" w:rsidRPr="00C85BEE" w:rsidRDefault="00C85BEE" w:rsidP="00C85BEE">
      <w:pPr>
        <w:pStyle w:val="Style15"/>
        <w:spacing w:before="34" w:line="276" w:lineRule="auto"/>
        <w:rPr>
          <w:rFonts w:ascii="Trebuchet MS" w:hAnsi="Trebuchet MS" w:cs="Calibri"/>
          <w:b/>
          <w:bCs/>
          <w:lang w:eastAsia="ro-RO"/>
        </w:rPr>
      </w:pPr>
      <w:r w:rsidRPr="00C85BEE">
        <w:rPr>
          <w:rFonts w:ascii="Trebuchet MS" w:hAnsi="Trebuchet MS" w:cs="Calibri"/>
          <w:b/>
          <w:bCs/>
          <w:lang w:eastAsia="ro-RO"/>
        </w:rPr>
        <w:t>11. Declaraţie pe propria răspundere a solicitantului ca nu a beneficiat de servicii de consiliere prin Măsura 02 (Anexa 6.4 din Ghidul solicitantului)</w:t>
      </w:r>
    </w:p>
    <w:p w14:paraId="11240650" w14:textId="77777777" w:rsidR="00C85BEE" w:rsidRPr="00C85BEE" w:rsidRDefault="00C85BEE" w:rsidP="00C85BEE">
      <w:pPr>
        <w:jc w:val="both"/>
        <w:rPr>
          <w:rFonts w:ascii="Trebuchet MS" w:hAnsi="Trebuchet MS"/>
          <w:b/>
          <w:sz w:val="24"/>
          <w:szCs w:val="24"/>
        </w:rPr>
      </w:pPr>
      <w:r w:rsidRPr="00C85BEE">
        <w:rPr>
          <w:rFonts w:ascii="Trebuchet MS" w:hAnsi="Trebuchet MS" w:cs="Calibri"/>
          <w:b/>
          <w:bCs/>
          <w:sz w:val="24"/>
          <w:szCs w:val="24"/>
          <w:lang w:eastAsia="ro-RO"/>
        </w:rPr>
        <w:t>12. Declarație pe propria răspundere că nici solicitantul şi nici un alt membru al gospodăriei nu a mai solicitat în aceeași sesiune/beneficiat de sprijin financiar nerambursabil forfetar pe SM 6.2 sau acelasi tip de sprijin prin SM 19.2. (</w:t>
      </w:r>
      <w:r w:rsidRPr="00C85BEE">
        <w:rPr>
          <w:rFonts w:ascii="Trebuchet MS" w:hAnsi="Trebuchet MS"/>
          <w:b/>
          <w:sz w:val="24"/>
          <w:szCs w:val="24"/>
        </w:rPr>
        <w:t xml:space="preserve"> Anexa 7 la Ghidul Solicitantului)</w:t>
      </w:r>
    </w:p>
    <w:p w14:paraId="2E12F16C" w14:textId="77777777" w:rsidR="00C85BEE" w:rsidRPr="00C85BEE" w:rsidRDefault="00C85BEE" w:rsidP="00C85BEE">
      <w:pPr>
        <w:pStyle w:val="Style19"/>
        <w:tabs>
          <w:tab w:val="left" w:pos="355"/>
        </w:tabs>
        <w:spacing w:before="120" w:line="276" w:lineRule="auto"/>
        <w:rPr>
          <w:rFonts w:ascii="Trebuchet MS" w:hAnsi="Trebuchet MS" w:cs="Calibri"/>
          <w:b/>
          <w:bCs/>
          <w:lang w:eastAsia="ro-RO"/>
        </w:rPr>
      </w:pPr>
      <w:r w:rsidRPr="00C85BEE">
        <w:rPr>
          <w:rFonts w:ascii="Trebuchet MS" w:hAnsi="Trebuchet MS" w:cs="Calibri"/>
          <w:b/>
          <w:bCs/>
          <w:lang w:eastAsia="ro-RO"/>
        </w:rPr>
        <w:t>13. Declaratia pe propria raspundere a  beneficiarului privind raportarea platilor primite catre GAL</w:t>
      </w:r>
    </w:p>
    <w:p w14:paraId="27C48537" w14:textId="77777777" w:rsidR="00C85BEE" w:rsidRPr="00C85BEE" w:rsidRDefault="00C85BEE" w:rsidP="00C85BEE">
      <w:pPr>
        <w:pStyle w:val="Style19"/>
        <w:tabs>
          <w:tab w:val="left" w:pos="355"/>
        </w:tabs>
        <w:spacing w:before="120" w:line="276" w:lineRule="auto"/>
        <w:rPr>
          <w:rFonts w:ascii="Trebuchet MS" w:hAnsi="Trebuchet MS" w:cs="Calibri"/>
          <w:b/>
          <w:bCs/>
          <w:lang w:eastAsia="ro-RO"/>
        </w:rPr>
      </w:pPr>
      <w:r w:rsidRPr="00C85BEE">
        <w:rPr>
          <w:rFonts w:ascii="Trebuchet MS" w:hAnsi="Trebuchet MS" w:cs="Calibri"/>
          <w:b/>
          <w:bCs/>
          <w:lang w:eastAsia="ro-RO"/>
        </w:rPr>
        <w:t>14. Declaratia pe propria raspundere a solicitantului privind indeplinirea criteriului de selectie</w:t>
      </w:r>
    </w:p>
    <w:p w14:paraId="393765AC" w14:textId="77777777" w:rsidR="00C85BEE" w:rsidRPr="00C85BEE" w:rsidRDefault="00C85BEE" w:rsidP="00C85BEE">
      <w:pPr>
        <w:pStyle w:val="Style19"/>
        <w:tabs>
          <w:tab w:val="left" w:pos="355"/>
        </w:tabs>
        <w:spacing w:before="120" w:line="276" w:lineRule="auto"/>
        <w:rPr>
          <w:rFonts w:ascii="Trebuchet MS" w:hAnsi="Trebuchet MS" w:cs="Calibri"/>
          <w:bCs/>
          <w:lang w:eastAsia="ro-RO"/>
        </w:rPr>
      </w:pPr>
      <w:r w:rsidRPr="00C85BEE">
        <w:rPr>
          <w:rFonts w:ascii="Trebuchet MS" w:hAnsi="Trebuchet MS" w:cs="Calibri"/>
          <w:b/>
          <w:bCs/>
          <w:lang w:eastAsia="ro-RO"/>
        </w:rPr>
        <w:t>15. Pentru solicitantii II, PFA , IF care propun forme de autoangajare, solicitantul va prezenta obligatoriu o Declaratie intocmita si asumata prin semnatura de un expert contabil prin care sa certifice incadrarea in categoria de start-up</w:t>
      </w:r>
      <w:r w:rsidRPr="00C85BEE">
        <w:rPr>
          <w:rFonts w:ascii="Trebuchet MS" w:hAnsi="Trebuchet MS" w:cs="Calibri"/>
          <w:bCs/>
          <w:lang w:eastAsia="ro-RO"/>
        </w:rPr>
        <w:t xml:space="preserve"> (entitate înfiinţată în anul depunerii cererii de finanţare sau cu o vechime de maximum 3 ani fiscali consecutivi, dar care nu a desfăşurat activităţi până în momentul depunerii acesteia).</w:t>
      </w:r>
    </w:p>
    <w:p w14:paraId="1D445765" w14:textId="77777777" w:rsidR="00C85BEE" w:rsidRPr="00C85BEE" w:rsidRDefault="00C85BEE" w:rsidP="00C85BEE">
      <w:pPr>
        <w:pStyle w:val="Style19"/>
        <w:widowControl/>
        <w:spacing w:before="120" w:line="276" w:lineRule="auto"/>
        <w:rPr>
          <w:rStyle w:val="FontStyle77"/>
          <w:rFonts w:ascii="Trebuchet MS" w:hAnsi="Trebuchet MS"/>
          <w:b w:val="0"/>
          <w:sz w:val="24"/>
          <w:szCs w:val="24"/>
          <w:lang w:val="ro-RO" w:eastAsia="ro-RO"/>
        </w:rPr>
      </w:pPr>
      <w:r>
        <w:rPr>
          <w:rStyle w:val="FontStyle77"/>
          <w:rFonts w:ascii="Trebuchet MS" w:hAnsi="Trebuchet MS"/>
          <w:sz w:val="24"/>
          <w:szCs w:val="24"/>
          <w:lang w:val="ro-RO" w:eastAsia="ro-RO"/>
        </w:rPr>
        <w:t>16</w:t>
      </w:r>
      <w:r w:rsidRPr="00C85BEE">
        <w:rPr>
          <w:rStyle w:val="FontStyle77"/>
          <w:rFonts w:ascii="Trebuchet MS" w:hAnsi="Trebuchet MS"/>
          <w:sz w:val="24"/>
          <w:szCs w:val="24"/>
          <w:lang w:val="ro-RO" w:eastAsia="ro-RO"/>
        </w:rPr>
        <w:t xml:space="preserve">. Alte documente justificative </w:t>
      </w:r>
      <w:r w:rsidRPr="00C85BEE">
        <w:rPr>
          <w:rStyle w:val="FontStyle75"/>
          <w:rFonts w:ascii="Trebuchet MS" w:hAnsi="Trebuchet MS"/>
          <w:sz w:val="24"/>
          <w:szCs w:val="24"/>
          <w:lang w:val="ro-RO" w:eastAsia="ro-RO"/>
        </w:rPr>
        <w:t>(se vor specifica de către solicitant, după caz).</w:t>
      </w:r>
    </w:p>
    <w:p w14:paraId="61D98459" w14:textId="77777777" w:rsidR="00E66E24" w:rsidRPr="00C85BEE" w:rsidRDefault="00E66E24" w:rsidP="00C85BEE">
      <w:pPr>
        <w:pStyle w:val="Style19"/>
        <w:tabs>
          <w:tab w:val="left" w:pos="355"/>
        </w:tabs>
        <w:spacing w:line="276" w:lineRule="auto"/>
        <w:rPr>
          <w:rFonts w:ascii="Trebuchet MS" w:hAnsi="Trebuchet MS" w:cs="Arial"/>
          <w:color w:val="000000" w:themeColor="text1"/>
        </w:rPr>
      </w:pPr>
    </w:p>
    <w:p w14:paraId="70B72F2F" w14:textId="77777777" w:rsidR="00863A64" w:rsidRPr="00C85BEE" w:rsidRDefault="00863A64" w:rsidP="00C85BEE">
      <w:pPr>
        <w:pStyle w:val="NoSpacing"/>
        <w:numPr>
          <w:ilvl w:val="0"/>
          <w:numId w:val="18"/>
        </w:numPr>
        <w:spacing w:line="276" w:lineRule="auto"/>
        <w:jc w:val="both"/>
        <w:rPr>
          <w:rFonts w:ascii="Trebuchet MS" w:hAnsi="Trebuchet MS" w:cs="Arial"/>
          <w:b/>
          <w:sz w:val="24"/>
          <w:szCs w:val="24"/>
          <w:u w:val="single"/>
        </w:rPr>
      </w:pPr>
      <w:r w:rsidRPr="00C85BEE">
        <w:rPr>
          <w:rFonts w:ascii="Trebuchet MS" w:hAnsi="Trebuchet MS" w:cs="Arial"/>
          <w:b/>
          <w:spacing w:val="-1"/>
          <w:sz w:val="24"/>
          <w:szCs w:val="24"/>
          <w:u w:val="single"/>
        </w:rPr>
        <w:t>C</w:t>
      </w:r>
      <w:r w:rsidRPr="00C85BEE">
        <w:rPr>
          <w:rFonts w:ascii="Trebuchet MS" w:hAnsi="Trebuchet MS" w:cs="Arial"/>
          <w:b/>
          <w:sz w:val="24"/>
          <w:szCs w:val="24"/>
          <w:u w:val="single"/>
        </w:rPr>
        <w:t>er</w:t>
      </w:r>
      <w:r w:rsidRPr="00C85BEE">
        <w:rPr>
          <w:rFonts w:ascii="Trebuchet MS" w:hAnsi="Trebuchet MS" w:cs="Arial"/>
          <w:b/>
          <w:spacing w:val="1"/>
          <w:sz w:val="24"/>
          <w:szCs w:val="24"/>
          <w:u w:val="single"/>
        </w:rPr>
        <w:t>i</w:t>
      </w:r>
      <w:r w:rsidRPr="00C85BEE">
        <w:rPr>
          <w:rFonts w:ascii="Trebuchet MS" w:hAnsi="Trebuchet MS" w:cs="Arial"/>
          <w:b/>
          <w:sz w:val="24"/>
          <w:szCs w:val="24"/>
          <w:u w:val="single"/>
        </w:rPr>
        <w:t>nț</w:t>
      </w:r>
      <w:r w:rsidRPr="00C85BEE">
        <w:rPr>
          <w:rFonts w:ascii="Trebuchet MS" w:hAnsi="Trebuchet MS" w:cs="Arial"/>
          <w:b/>
          <w:spacing w:val="-2"/>
          <w:sz w:val="24"/>
          <w:szCs w:val="24"/>
          <w:u w:val="single"/>
        </w:rPr>
        <w:t>e</w:t>
      </w:r>
      <w:r w:rsidRPr="00C85BEE">
        <w:rPr>
          <w:rFonts w:ascii="Trebuchet MS" w:hAnsi="Trebuchet MS" w:cs="Arial"/>
          <w:b/>
          <w:spacing w:val="1"/>
          <w:sz w:val="24"/>
          <w:szCs w:val="24"/>
          <w:u w:val="single"/>
        </w:rPr>
        <w:t>l</w:t>
      </w:r>
      <w:r w:rsidR="004F49CF" w:rsidRPr="00C85BEE">
        <w:rPr>
          <w:rFonts w:ascii="Trebuchet MS" w:hAnsi="Trebuchet MS" w:cs="Arial"/>
          <w:b/>
          <w:sz w:val="24"/>
          <w:szCs w:val="24"/>
          <w:u w:val="single"/>
        </w:rPr>
        <w:t>e</w:t>
      </w:r>
      <w:r w:rsidRPr="00C85BEE">
        <w:rPr>
          <w:rFonts w:ascii="Trebuchet MS" w:hAnsi="Trebuchet MS" w:cs="Arial"/>
          <w:b/>
          <w:spacing w:val="59"/>
          <w:sz w:val="24"/>
          <w:szCs w:val="24"/>
          <w:u w:val="single"/>
        </w:rPr>
        <w:t xml:space="preserve"> </w:t>
      </w:r>
      <w:r w:rsidR="004F49CF" w:rsidRPr="00C85BEE">
        <w:rPr>
          <w:rFonts w:ascii="Trebuchet MS" w:hAnsi="Trebuchet MS" w:cs="Arial"/>
          <w:b/>
          <w:sz w:val="24"/>
          <w:szCs w:val="24"/>
          <w:u w:val="single"/>
        </w:rPr>
        <w:t>de</w:t>
      </w:r>
      <w:r w:rsidRPr="00C85BEE">
        <w:rPr>
          <w:rFonts w:ascii="Trebuchet MS" w:hAnsi="Trebuchet MS" w:cs="Arial"/>
          <w:b/>
          <w:spacing w:val="59"/>
          <w:sz w:val="24"/>
          <w:szCs w:val="24"/>
          <w:u w:val="single"/>
        </w:rPr>
        <w:t xml:space="preserve"> </w:t>
      </w:r>
      <w:r w:rsidRPr="00C85BEE">
        <w:rPr>
          <w:rFonts w:ascii="Trebuchet MS" w:hAnsi="Trebuchet MS" w:cs="Arial"/>
          <w:b/>
          <w:sz w:val="24"/>
          <w:szCs w:val="24"/>
          <w:u w:val="single"/>
        </w:rPr>
        <w:t>c</w:t>
      </w:r>
      <w:r w:rsidRPr="00C85BEE">
        <w:rPr>
          <w:rFonts w:ascii="Trebuchet MS" w:hAnsi="Trebuchet MS" w:cs="Arial"/>
          <w:b/>
          <w:spacing w:val="1"/>
          <w:sz w:val="24"/>
          <w:szCs w:val="24"/>
          <w:u w:val="single"/>
        </w:rPr>
        <w:t>o</w:t>
      </w:r>
      <w:r w:rsidRPr="00C85BEE">
        <w:rPr>
          <w:rFonts w:ascii="Trebuchet MS" w:hAnsi="Trebuchet MS" w:cs="Arial"/>
          <w:b/>
          <w:sz w:val="24"/>
          <w:szCs w:val="24"/>
          <w:u w:val="single"/>
        </w:rPr>
        <w:t>n</w:t>
      </w:r>
      <w:r w:rsidRPr="00C85BEE">
        <w:rPr>
          <w:rFonts w:ascii="Trebuchet MS" w:hAnsi="Trebuchet MS" w:cs="Arial"/>
          <w:b/>
          <w:spacing w:val="-3"/>
          <w:sz w:val="24"/>
          <w:szCs w:val="24"/>
          <w:u w:val="single"/>
        </w:rPr>
        <w:t>f</w:t>
      </w:r>
      <w:r w:rsidRPr="00C85BEE">
        <w:rPr>
          <w:rFonts w:ascii="Trebuchet MS" w:hAnsi="Trebuchet MS" w:cs="Arial"/>
          <w:b/>
          <w:spacing w:val="-1"/>
          <w:sz w:val="24"/>
          <w:szCs w:val="24"/>
          <w:u w:val="single"/>
        </w:rPr>
        <w:t>o</w:t>
      </w:r>
      <w:r w:rsidRPr="00C85BEE">
        <w:rPr>
          <w:rFonts w:ascii="Trebuchet MS" w:hAnsi="Trebuchet MS" w:cs="Arial"/>
          <w:b/>
          <w:sz w:val="24"/>
          <w:szCs w:val="24"/>
          <w:u w:val="single"/>
        </w:rPr>
        <w:t>r</w:t>
      </w:r>
      <w:r w:rsidRPr="00C85BEE">
        <w:rPr>
          <w:rFonts w:ascii="Trebuchet MS" w:hAnsi="Trebuchet MS" w:cs="Arial"/>
          <w:b/>
          <w:spacing w:val="-3"/>
          <w:sz w:val="24"/>
          <w:szCs w:val="24"/>
          <w:u w:val="single"/>
        </w:rPr>
        <w:t>m</w:t>
      </w:r>
      <w:r w:rsidRPr="00C85BEE">
        <w:rPr>
          <w:rFonts w:ascii="Trebuchet MS" w:hAnsi="Trebuchet MS" w:cs="Arial"/>
          <w:b/>
          <w:spacing w:val="1"/>
          <w:sz w:val="24"/>
          <w:szCs w:val="24"/>
          <w:u w:val="single"/>
        </w:rPr>
        <w:t>i</w:t>
      </w:r>
      <w:r w:rsidRPr="00C85BEE">
        <w:rPr>
          <w:rFonts w:ascii="Trebuchet MS" w:hAnsi="Trebuchet MS" w:cs="Arial"/>
          <w:b/>
          <w:sz w:val="24"/>
          <w:szCs w:val="24"/>
          <w:u w:val="single"/>
        </w:rPr>
        <w:t>t</w:t>
      </w:r>
      <w:r w:rsidRPr="00C85BEE">
        <w:rPr>
          <w:rFonts w:ascii="Trebuchet MS" w:hAnsi="Trebuchet MS" w:cs="Arial"/>
          <w:b/>
          <w:spacing w:val="1"/>
          <w:sz w:val="24"/>
          <w:szCs w:val="24"/>
          <w:u w:val="single"/>
        </w:rPr>
        <w:t>a</w:t>
      </w:r>
      <w:r w:rsidRPr="00C85BEE">
        <w:rPr>
          <w:rFonts w:ascii="Trebuchet MS" w:hAnsi="Trebuchet MS" w:cs="Arial"/>
          <w:b/>
          <w:sz w:val="24"/>
          <w:szCs w:val="24"/>
          <w:u w:val="single"/>
        </w:rPr>
        <w:t xml:space="preserve">te </w:t>
      </w:r>
      <w:r w:rsidRPr="00C85BEE">
        <w:rPr>
          <w:rFonts w:ascii="Trebuchet MS" w:hAnsi="Trebuchet MS" w:cs="Arial"/>
          <w:b/>
          <w:spacing w:val="1"/>
          <w:sz w:val="24"/>
          <w:szCs w:val="24"/>
          <w:u w:val="single"/>
        </w:rPr>
        <w:t>ș</w:t>
      </w:r>
      <w:r w:rsidRPr="00C85BEE">
        <w:rPr>
          <w:rFonts w:ascii="Trebuchet MS" w:hAnsi="Trebuchet MS" w:cs="Arial"/>
          <w:b/>
          <w:sz w:val="24"/>
          <w:szCs w:val="24"/>
          <w:u w:val="single"/>
        </w:rPr>
        <w:t xml:space="preserve">i </w:t>
      </w:r>
      <w:r w:rsidRPr="00C85BEE">
        <w:rPr>
          <w:rFonts w:ascii="Trebuchet MS" w:hAnsi="Trebuchet MS" w:cs="Arial"/>
          <w:b/>
          <w:spacing w:val="-2"/>
          <w:sz w:val="24"/>
          <w:szCs w:val="24"/>
          <w:u w:val="single"/>
        </w:rPr>
        <w:t>e</w:t>
      </w:r>
      <w:r w:rsidRPr="00C85BEE">
        <w:rPr>
          <w:rFonts w:ascii="Trebuchet MS" w:hAnsi="Trebuchet MS" w:cs="Arial"/>
          <w:b/>
          <w:spacing w:val="1"/>
          <w:sz w:val="24"/>
          <w:szCs w:val="24"/>
          <w:u w:val="single"/>
        </w:rPr>
        <w:t>l</w:t>
      </w:r>
      <w:r w:rsidRPr="00C85BEE">
        <w:rPr>
          <w:rFonts w:ascii="Trebuchet MS" w:hAnsi="Trebuchet MS" w:cs="Arial"/>
          <w:b/>
          <w:spacing w:val="-1"/>
          <w:sz w:val="24"/>
          <w:szCs w:val="24"/>
          <w:u w:val="single"/>
        </w:rPr>
        <w:t>ig</w:t>
      </w:r>
      <w:r w:rsidRPr="00C85BEE">
        <w:rPr>
          <w:rFonts w:ascii="Trebuchet MS" w:hAnsi="Trebuchet MS" w:cs="Arial"/>
          <w:b/>
          <w:spacing w:val="1"/>
          <w:sz w:val="24"/>
          <w:szCs w:val="24"/>
          <w:u w:val="single"/>
        </w:rPr>
        <w:t>i</w:t>
      </w:r>
      <w:r w:rsidRPr="00C85BEE">
        <w:rPr>
          <w:rFonts w:ascii="Trebuchet MS" w:hAnsi="Trebuchet MS" w:cs="Arial"/>
          <w:b/>
          <w:sz w:val="24"/>
          <w:szCs w:val="24"/>
          <w:u w:val="single"/>
        </w:rPr>
        <w:t>b</w:t>
      </w:r>
      <w:r w:rsidRPr="00C85BEE">
        <w:rPr>
          <w:rFonts w:ascii="Trebuchet MS" w:hAnsi="Trebuchet MS" w:cs="Arial"/>
          <w:b/>
          <w:spacing w:val="-1"/>
          <w:sz w:val="24"/>
          <w:szCs w:val="24"/>
          <w:u w:val="single"/>
        </w:rPr>
        <w:t>i</w:t>
      </w:r>
      <w:r w:rsidRPr="00C85BEE">
        <w:rPr>
          <w:rFonts w:ascii="Trebuchet MS" w:hAnsi="Trebuchet MS" w:cs="Arial"/>
          <w:b/>
          <w:spacing w:val="1"/>
          <w:sz w:val="24"/>
          <w:szCs w:val="24"/>
          <w:u w:val="single"/>
        </w:rPr>
        <w:t>l</w:t>
      </w:r>
      <w:r w:rsidRPr="00C85BEE">
        <w:rPr>
          <w:rFonts w:ascii="Trebuchet MS" w:hAnsi="Trebuchet MS" w:cs="Arial"/>
          <w:b/>
          <w:spacing w:val="-1"/>
          <w:sz w:val="24"/>
          <w:szCs w:val="24"/>
          <w:u w:val="single"/>
        </w:rPr>
        <w:t>i</w:t>
      </w:r>
      <w:r w:rsidRPr="00C85BEE">
        <w:rPr>
          <w:rFonts w:ascii="Trebuchet MS" w:hAnsi="Trebuchet MS" w:cs="Arial"/>
          <w:b/>
          <w:spacing w:val="-2"/>
          <w:sz w:val="24"/>
          <w:szCs w:val="24"/>
          <w:u w:val="single"/>
        </w:rPr>
        <w:t>t</w:t>
      </w:r>
      <w:r w:rsidRPr="00C85BEE">
        <w:rPr>
          <w:rFonts w:ascii="Trebuchet MS" w:hAnsi="Trebuchet MS" w:cs="Arial"/>
          <w:b/>
          <w:spacing w:val="1"/>
          <w:sz w:val="24"/>
          <w:szCs w:val="24"/>
          <w:u w:val="single"/>
        </w:rPr>
        <w:t>a</w:t>
      </w:r>
      <w:r w:rsidRPr="00C85BEE">
        <w:rPr>
          <w:rFonts w:ascii="Trebuchet MS" w:hAnsi="Trebuchet MS" w:cs="Arial"/>
          <w:b/>
          <w:sz w:val="24"/>
          <w:szCs w:val="24"/>
          <w:u w:val="single"/>
        </w:rPr>
        <w:t>te pe c</w:t>
      </w:r>
      <w:r w:rsidRPr="00C85BEE">
        <w:rPr>
          <w:rFonts w:ascii="Trebuchet MS" w:hAnsi="Trebuchet MS" w:cs="Arial"/>
          <w:b/>
          <w:spacing w:val="1"/>
          <w:sz w:val="24"/>
          <w:szCs w:val="24"/>
          <w:u w:val="single"/>
        </w:rPr>
        <w:t>a</w:t>
      </w:r>
      <w:r w:rsidRPr="00C85BEE">
        <w:rPr>
          <w:rFonts w:ascii="Trebuchet MS" w:hAnsi="Trebuchet MS" w:cs="Arial"/>
          <w:b/>
          <w:spacing w:val="-2"/>
          <w:sz w:val="24"/>
          <w:szCs w:val="24"/>
          <w:u w:val="single"/>
        </w:rPr>
        <w:t>r</w:t>
      </w:r>
      <w:r w:rsidR="004F49CF" w:rsidRPr="00C85BEE">
        <w:rPr>
          <w:rFonts w:ascii="Trebuchet MS" w:hAnsi="Trebuchet MS" w:cs="Arial"/>
          <w:b/>
          <w:sz w:val="24"/>
          <w:szCs w:val="24"/>
          <w:u w:val="single"/>
        </w:rPr>
        <w:t>e</w:t>
      </w:r>
      <w:r w:rsidRPr="00C85BEE">
        <w:rPr>
          <w:rFonts w:ascii="Trebuchet MS" w:hAnsi="Trebuchet MS" w:cs="Arial"/>
          <w:b/>
          <w:spacing w:val="59"/>
          <w:sz w:val="24"/>
          <w:szCs w:val="24"/>
          <w:u w:val="single"/>
        </w:rPr>
        <w:t xml:space="preserve"> </w:t>
      </w:r>
      <w:r w:rsidRPr="00C85BEE">
        <w:rPr>
          <w:rFonts w:ascii="Trebuchet MS" w:hAnsi="Trebuchet MS" w:cs="Arial"/>
          <w:b/>
          <w:sz w:val="24"/>
          <w:szCs w:val="24"/>
          <w:u w:val="single"/>
        </w:rPr>
        <w:t>treb</w:t>
      </w:r>
      <w:r w:rsidRPr="00C85BEE">
        <w:rPr>
          <w:rFonts w:ascii="Trebuchet MS" w:hAnsi="Trebuchet MS" w:cs="Arial"/>
          <w:b/>
          <w:spacing w:val="-2"/>
          <w:sz w:val="24"/>
          <w:szCs w:val="24"/>
          <w:u w:val="single"/>
        </w:rPr>
        <w:t>u</w:t>
      </w:r>
      <w:r w:rsidRPr="00C85BEE">
        <w:rPr>
          <w:rFonts w:ascii="Trebuchet MS" w:hAnsi="Trebuchet MS" w:cs="Arial"/>
          <w:b/>
          <w:spacing w:val="1"/>
          <w:sz w:val="24"/>
          <w:szCs w:val="24"/>
          <w:u w:val="single"/>
        </w:rPr>
        <w:t>i</w:t>
      </w:r>
      <w:r w:rsidR="004F49CF" w:rsidRPr="00C85BEE">
        <w:rPr>
          <w:rFonts w:ascii="Trebuchet MS" w:hAnsi="Trebuchet MS" w:cs="Arial"/>
          <w:b/>
          <w:sz w:val="24"/>
          <w:szCs w:val="24"/>
          <w:u w:val="single"/>
        </w:rPr>
        <w:t>e</w:t>
      </w:r>
      <w:r w:rsidRPr="00C85BEE">
        <w:rPr>
          <w:rFonts w:ascii="Trebuchet MS" w:hAnsi="Trebuchet MS" w:cs="Arial"/>
          <w:b/>
          <w:spacing w:val="59"/>
          <w:sz w:val="24"/>
          <w:szCs w:val="24"/>
          <w:u w:val="single"/>
        </w:rPr>
        <w:t xml:space="preserve"> </w:t>
      </w:r>
      <w:r w:rsidRPr="00C85BEE">
        <w:rPr>
          <w:rFonts w:ascii="Trebuchet MS" w:hAnsi="Trebuchet MS" w:cs="Arial"/>
          <w:b/>
          <w:spacing w:val="-1"/>
          <w:sz w:val="24"/>
          <w:szCs w:val="24"/>
          <w:u w:val="single"/>
        </w:rPr>
        <w:t>s</w:t>
      </w:r>
      <w:r w:rsidR="004F49CF" w:rsidRPr="00C85BEE">
        <w:rPr>
          <w:rFonts w:ascii="Trebuchet MS" w:hAnsi="Trebuchet MS" w:cs="Arial"/>
          <w:b/>
          <w:sz w:val="24"/>
          <w:szCs w:val="24"/>
          <w:u w:val="single"/>
        </w:rPr>
        <w:t>ă</w:t>
      </w:r>
      <w:r w:rsidRPr="00C85BEE">
        <w:rPr>
          <w:rFonts w:ascii="Trebuchet MS" w:hAnsi="Trebuchet MS" w:cs="Arial"/>
          <w:b/>
          <w:spacing w:val="60"/>
          <w:sz w:val="24"/>
          <w:szCs w:val="24"/>
          <w:u w:val="single"/>
        </w:rPr>
        <w:t xml:space="preserve"> </w:t>
      </w:r>
      <w:r w:rsidRPr="00C85BEE">
        <w:rPr>
          <w:rFonts w:ascii="Trebuchet MS" w:hAnsi="Trebuchet MS" w:cs="Arial"/>
          <w:b/>
          <w:spacing w:val="1"/>
          <w:sz w:val="24"/>
          <w:szCs w:val="24"/>
          <w:u w:val="single"/>
        </w:rPr>
        <w:t>l</w:t>
      </w:r>
      <w:r w:rsidRPr="00C85BEE">
        <w:rPr>
          <w:rFonts w:ascii="Trebuchet MS" w:hAnsi="Trebuchet MS" w:cs="Arial"/>
          <w:b/>
          <w:sz w:val="24"/>
          <w:szCs w:val="24"/>
          <w:u w:val="single"/>
        </w:rPr>
        <w:t xml:space="preserve">e </w:t>
      </w:r>
      <w:r w:rsidRPr="00C85BEE">
        <w:rPr>
          <w:rFonts w:ascii="Trebuchet MS" w:hAnsi="Trebuchet MS" w:cs="Arial"/>
          <w:b/>
          <w:spacing w:val="1"/>
          <w:sz w:val="24"/>
          <w:szCs w:val="24"/>
          <w:u w:val="single"/>
        </w:rPr>
        <w:t>î</w:t>
      </w:r>
      <w:r w:rsidRPr="00C85BEE">
        <w:rPr>
          <w:rFonts w:ascii="Trebuchet MS" w:hAnsi="Trebuchet MS" w:cs="Arial"/>
          <w:b/>
          <w:sz w:val="24"/>
          <w:szCs w:val="24"/>
          <w:u w:val="single"/>
        </w:rPr>
        <w:t>nde</w:t>
      </w:r>
      <w:r w:rsidRPr="00C85BEE">
        <w:rPr>
          <w:rFonts w:ascii="Trebuchet MS" w:hAnsi="Trebuchet MS" w:cs="Arial"/>
          <w:b/>
          <w:spacing w:val="-3"/>
          <w:sz w:val="24"/>
          <w:szCs w:val="24"/>
          <w:u w:val="single"/>
        </w:rPr>
        <w:t>p</w:t>
      </w:r>
      <w:r w:rsidRPr="00C85BEE">
        <w:rPr>
          <w:rFonts w:ascii="Trebuchet MS" w:hAnsi="Trebuchet MS" w:cs="Arial"/>
          <w:b/>
          <w:spacing w:val="1"/>
          <w:sz w:val="24"/>
          <w:szCs w:val="24"/>
          <w:u w:val="single"/>
        </w:rPr>
        <w:t>li</w:t>
      </w:r>
      <w:r w:rsidRPr="00C85BEE">
        <w:rPr>
          <w:rFonts w:ascii="Trebuchet MS" w:hAnsi="Trebuchet MS" w:cs="Arial"/>
          <w:b/>
          <w:spacing w:val="-3"/>
          <w:sz w:val="24"/>
          <w:szCs w:val="24"/>
          <w:u w:val="single"/>
        </w:rPr>
        <w:t>n</w:t>
      </w:r>
      <w:r w:rsidRPr="00C85BEE">
        <w:rPr>
          <w:rFonts w:ascii="Trebuchet MS" w:hAnsi="Trebuchet MS" w:cs="Arial"/>
          <w:b/>
          <w:sz w:val="24"/>
          <w:szCs w:val="24"/>
          <w:u w:val="single"/>
        </w:rPr>
        <w:t>e</w:t>
      </w:r>
      <w:r w:rsidRPr="00C85BEE">
        <w:rPr>
          <w:rFonts w:ascii="Trebuchet MS" w:hAnsi="Trebuchet MS" w:cs="Arial"/>
          <w:b/>
          <w:spacing w:val="-1"/>
          <w:sz w:val="24"/>
          <w:szCs w:val="24"/>
          <w:u w:val="single"/>
        </w:rPr>
        <w:t>a</w:t>
      </w:r>
      <w:r w:rsidRPr="00C85BEE">
        <w:rPr>
          <w:rFonts w:ascii="Trebuchet MS" w:hAnsi="Trebuchet MS" w:cs="Arial"/>
          <w:b/>
          <w:spacing w:val="1"/>
          <w:sz w:val="24"/>
          <w:szCs w:val="24"/>
          <w:u w:val="single"/>
        </w:rPr>
        <w:t>s</w:t>
      </w:r>
      <w:r w:rsidRPr="00C85BEE">
        <w:rPr>
          <w:rFonts w:ascii="Trebuchet MS" w:hAnsi="Trebuchet MS" w:cs="Arial"/>
          <w:b/>
          <w:spacing w:val="-2"/>
          <w:sz w:val="24"/>
          <w:szCs w:val="24"/>
          <w:u w:val="single"/>
        </w:rPr>
        <w:t>c</w:t>
      </w:r>
      <w:r w:rsidRPr="00C85BEE">
        <w:rPr>
          <w:rFonts w:ascii="Trebuchet MS" w:hAnsi="Trebuchet MS" w:cs="Arial"/>
          <w:b/>
          <w:sz w:val="24"/>
          <w:szCs w:val="24"/>
          <w:u w:val="single"/>
        </w:rPr>
        <w:t>ă</w:t>
      </w:r>
      <w:r w:rsidRPr="00C85BEE">
        <w:rPr>
          <w:rFonts w:ascii="Trebuchet MS" w:hAnsi="Trebuchet MS" w:cs="Arial"/>
          <w:b/>
          <w:spacing w:val="1"/>
          <w:sz w:val="24"/>
          <w:szCs w:val="24"/>
          <w:u w:val="single"/>
        </w:rPr>
        <w:t xml:space="preserve"> </w:t>
      </w:r>
      <w:r w:rsidRPr="00C85BEE">
        <w:rPr>
          <w:rFonts w:ascii="Trebuchet MS" w:hAnsi="Trebuchet MS" w:cs="Arial"/>
          <w:b/>
          <w:spacing w:val="-2"/>
          <w:sz w:val="24"/>
          <w:szCs w:val="24"/>
          <w:u w:val="single"/>
        </w:rPr>
        <w:t>s</w:t>
      </w:r>
      <w:r w:rsidRPr="00C85BEE">
        <w:rPr>
          <w:rFonts w:ascii="Trebuchet MS" w:hAnsi="Trebuchet MS" w:cs="Arial"/>
          <w:b/>
          <w:spacing w:val="1"/>
          <w:sz w:val="24"/>
          <w:szCs w:val="24"/>
          <w:u w:val="single"/>
        </w:rPr>
        <w:t>o</w:t>
      </w:r>
      <w:r w:rsidRPr="00C85BEE">
        <w:rPr>
          <w:rFonts w:ascii="Trebuchet MS" w:hAnsi="Trebuchet MS" w:cs="Arial"/>
          <w:b/>
          <w:spacing w:val="-1"/>
          <w:sz w:val="24"/>
          <w:szCs w:val="24"/>
          <w:u w:val="single"/>
        </w:rPr>
        <w:t>l</w:t>
      </w:r>
      <w:r w:rsidRPr="00C85BEE">
        <w:rPr>
          <w:rFonts w:ascii="Trebuchet MS" w:hAnsi="Trebuchet MS" w:cs="Arial"/>
          <w:b/>
          <w:spacing w:val="1"/>
          <w:sz w:val="24"/>
          <w:szCs w:val="24"/>
          <w:u w:val="single"/>
        </w:rPr>
        <w:t>i</w:t>
      </w:r>
      <w:r w:rsidRPr="00C85BEE">
        <w:rPr>
          <w:rFonts w:ascii="Trebuchet MS" w:hAnsi="Trebuchet MS" w:cs="Arial"/>
          <w:b/>
          <w:spacing w:val="-2"/>
          <w:sz w:val="24"/>
          <w:szCs w:val="24"/>
          <w:u w:val="single"/>
        </w:rPr>
        <w:t>c</w:t>
      </w:r>
      <w:r w:rsidRPr="00C85BEE">
        <w:rPr>
          <w:rFonts w:ascii="Trebuchet MS" w:hAnsi="Trebuchet MS" w:cs="Arial"/>
          <w:b/>
          <w:spacing w:val="1"/>
          <w:sz w:val="24"/>
          <w:szCs w:val="24"/>
          <w:u w:val="single"/>
        </w:rPr>
        <w:t>i</w:t>
      </w:r>
      <w:r w:rsidRPr="00C85BEE">
        <w:rPr>
          <w:rFonts w:ascii="Trebuchet MS" w:hAnsi="Trebuchet MS" w:cs="Arial"/>
          <w:b/>
          <w:spacing w:val="-2"/>
          <w:sz w:val="24"/>
          <w:szCs w:val="24"/>
          <w:u w:val="single"/>
        </w:rPr>
        <w:t>t</w:t>
      </w:r>
      <w:r w:rsidRPr="00C85BEE">
        <w:rPr>
          <w:rFonts w:ascii="Trebuchet MS" w:hAnsi="Trebuchet MS" w:cs="Arial"/>
          <w:b/>
          <w:spacing w:val="1"/>
          <w:sz w:val="24"/>
          <w:szCs w:val="24"/>
          <w:u w:val="single"/>
        </w:rPr>
        <w:t>a</w:t>
      </w:r>
      <w:r w:rsidRPr="00C85BEE">
        <w:rPr>
          <w:rFonts w:ascii="Trebuchet MS" w:hAnsi="Trebuchet MS" w:cs="Arial"/>
          <w:b/>
          <w:sz w:val="24"/>
          <w:szCs w:val="24"/>
          <w:u w:val="single"/>
        </w:rPr>
        <w:t>nt</w:t>
      </w:r>
      <w:r w:rsidRPr="00C85BEE">
        <w:rPr>
          <w:rFonts w:ascii="Trebuchet MS" w:hAnsi="Trebuchet MS" w:cs="Arial"/>
          <w:b/>
          <w:spacing w:val="-3"/>
          <w:sz w:val="24"/>
          <w:szCs w:val="24"/>
          <w:u w:val="single"/>
        </w:rPr>
        <w:t>u</w:t>
      </w:r>
      <w:r w:rsidRPr="00C85BEE">
        <w:rPr>
          <w:rFonts w:ascii="Trebuchet MS" w:hAnsi="Trebuchet MS" w:cs="Arial"/>
          <w:b/>
          <w:spacing w:val="1"/>
          <w:sz w:val="24"/>
          <w:szCs w:val="24"/>
          <w:u w:val="single"/>
        </w:rPr>
        <w:t>l</w:t>
      </w:r>
      <w:r w:rsidRPr="00C85BEE">
        <w:rPr>
          <w:rFonts w:ascii="Trebuchet MS" w:hAnsi="Trebuchet MS" w:cs="Arial"/>
          <w:b/>
          <w:sz w:val="24"/>
          <w:szCs w:val="24"/>
          <w:u w:val="single"/>
        </w:rPr>
        <w:t>.</w:t>
      </w:r>
    </w:p>
    <w:p w14:paraId="3E9A0AA5" w14:textId="77777777" w:rsidR="00CB490F" w:rsidRPr="00C85BEE" w:rsidRDefault="00CB490F" w:rsidP="00C85BEE">
      <w:pPr>
        <w:pStyle w:val="NoSpacing"/>
        <w:spacing w:line="276" w:lineRule="auto"/>
        <w:ind w:left="360"/>
        <w:jc w:val="both"/>
        <w:rPr>
          <w:rFonts w:ascii="Trebuchet MS" w:hAnsi="Trebuchet MS" w:cs="Arial"/>
          <w:b/>
          <w:sz w:val="24"/>
          <w:szCs w:val="24"/>
          <w:u w:val="single"/>
        </w:rPr>
      </w:pPr>
    </w:p>
    <w:p w14:paraId="36973D6D" w14:textId="77777777" w:rsidR="00E66E24" w:rsidRPr="00C85BEE" w:rsidRDefault="00FD4F53" w:rsidP="00C85BEE">
      <w:pPr>
        <w:jc w:val="both"/>
        <w:rPr>
          <w:rFonts w:ascii="Trebuchet MS" w:hAnsi="Trebuchet MS" w:cs="Arial"/>
          <w:b/>
          <w:sz w:val="24"/>
          <w:szCs w:val="24"/>
          <w:u w:val="single"/>
        </w:rPr>
      </w:pPr>
      <w:r w:rsidRPr="00C85BEE">
        <w:rPr>
          <w:rFonts w:ascii="Trebuchet MS" w:hAnsi="Trebuchet MS"/>
          <w:b/>
          <w:bCs/>
          <w:color w:val="000000" w:themeColor="text1"/>
          <w:sz w:val="24"/>
          <w:szCs w:val="24"/>
        </w:rPr>
        <w:t xml:space="preserve">Cerintele de conformitate si eligibilitate </w:t>
      </w:r>
      <w:r w:rsidRPr="00C85BEE">
        <w:rPr>
          <w:rFonts w:ascii="Trebuchet MS" w:hAnsi="Trebuchet MS"/>
          <w:color w:val="000000" w:themeColor="text1"/>
          <w:sz w:val="24"/>
          <w:szCs w:val="24"/>
        </w:rPr>
        <w:t xml:space="preserve">pe care trebuie sa le indeplineasca solicitantul, inclusiv metodologia de verificare a acestora sunt conform formularelor “Fisa de verificare a conformitatii proiectului”, respectiv “Fisa de verificare a eligibilitatii proiectului”, publicate pe pagina web a GAL  </w:t>
      </w:r>
      <w:hyperlink r:id="rId10" w:history="1">
        <w:r w:rsidRPr="00C85BEE">
          <w:rPr>
            <w:rStyle w:val="Hyperlink"/>
            <w:rFonts w:ascii="Trebuchet MS" w:hAnsi="Trebuchet MS" w:cs="Arial"/>
            <w:b/>
            <w:bCs/>
            <w:sz w:val="24"/>
            <w:szCs w:val="24"/>
            <w:lang w:eastAsia="ro-RO"/>
          </w:rPr>
          <w:t>www.gal-lanoiinsat.ro</w:t>
        </w:r>
      </w:hyperlink>
      <w:r w:rsidRPr="00C85BEE">
        <w:rPr>
          <w:rFonts w:ascii="Trebuchet MS" w:hAnsi="Trebuchet MS" w:cs="Arial"/>
          <w:b/>
          <w:bCs/>
          <w:color w:val="FF0000"/>
          <w:sz w:val="24"/>
          <w:szCs w:val="24"/>
          <w:lang w:val="ro-RO" w:eastAsia="ro-RO"/>
        </w:rPr>
        <w:t>.</w:t>
      </w:r>
    </w:p>
    <w:p w14:paraId="631C3E23" w14:textId="77777777" w:rsidR="000D0254" w:rsidRPr="00FF5654" w:rsidRDefault="00FD4F53" w:rsidP="00C85BEE">
      <w:pPr>
        <w:pStyle w:val="NoSpacing"/>
        <w:spacing w:line="276" w:lineRule="auto"/>
        <w:jc w:val="both"/>
        <w:rPr>
          <w:rFonts w:ascii="Trebuchet MS" w:hAnsi="Trebuchet MS"/>
          <w:b/>
          <w:sz w:val="24"/>
          <w:szCs w:val="24"/>
          <w:lang w:val="ro-RO"/>
        </w:rPr>
      </w:pPr>
      <w:r w:rsidRPr="00C85BEE">
        <w:rPr>
          <w:rFonts w:ascii="Trebuchet MS" w:hAnsi="Trebuchet MS"/>
          <w:b/>
          <w:sz w:val="24"/>
          <w:szCs w:val="24"/>
          <w:lang w:val="ro-RO"/>
        </w:rPr>
        <w:t xml:space="preserve">In vederea depunerii proiectului, solicitantii trebuie sa respecte urmatoarele </w:t>
      </w:r>
      <w:r w:rsidRPr="00FF5654">
        <w:rPr>
          <w:rFonts w:ascii="Trebuchet MS" w:hAnsi="Trebuchet MS"/>
          <w:b/>
          <w:sz w:val="24"/>
          <w:szCs w:val="24"/>
          <w:lang w:val="ro-RO"/>
        </w:rPr>
        <w:t xml:space="preserve">conditii de eligibilitate: </w:t>
      </w:r>
    </w:p>
    <w:p w14:paraId="4D889FC1" w14:textId="77777777" w:rsidR="00FF5654" w:rsidRPr="00FF5654" w:rsidRDefault="00FF5654" w:rsidP="00FF5654">
      <w:pPr>
        <w:jc w:val="both"/>
        <w:rPr>
          <w:rFonts w:ascii="Trebuchet MS" w:hAnsi="Trebuchet MS"/>
          <w:b/>
          <w:sz w:val="24"/>
          <w:szCs w:val="24"/>
          <w:lang w:val="ro-RO"/>
        </w:rPr>
      </w:pPr>
    </w:p>
    <w:p w14:paraId="0D657D31" w14:textId="77777777" w:rsidR="00FF5654" w:rsidRPr="00FF5654" w:rsidRDefault="00FF5654" w:rsidP="00FF5654">
      <w:pPr>
        <w:numPr>
          <w:ilvl w:val="0"/>
          <w:numId w:val="16"/>
        </w:numPr>
        <w:spacing w:after="0"/>
        <w:ind w:left="1080"/>
        <w:jc w:val="both"/>
        <w:rPr>
          <w:rFonts w:ascii="Trebuchet MS" w:hAnsi="Trebuchet MS"/>
          <w:b/>
          <w:sz w:val="24"/>
          <w:szCs w:val="24"/>
        </w:rPr>
      </w:pPr>
      <w:r w:rsidRPr="00FF5654">
        <w:rPr>
          <w:rFonts w:ascii="Trebuchet MS" w:hAnsi="Trebuchet MS"/>
          <w:b/>
          <w:sz w:val="24"/>
          <w:szCs w:val="24"/>
        </w:rPr>
        <w:t>Solicitantul trebuie să se încadreze în categoria beneficiarilor eligibili;</w:t>
      </w:r>
    </w:p>
    <w:p w14:paraId="09807E9F" w14:textId="77777777" w:rsidR="00FF5654" w:rsidRPr="00FF5654" w:rsidRDefault="00FF5654" w:rsidP="00FF5654">
      <w:pPr>
        <w:jc w:val="both"/>
        <w:rPr>
          <w:rFonts w:ascii="Trebuchet MS" w:hAnsi="Trebuchet MS"/>
          <w:i/>
          <w:sz w:val="24"/>
          <w:szCs w:val="24"/>
        </w:rPr>
      </w:pPr>
      <w:r w:rsidRPr="00FF5654">
        <w:rPr>
          <w:rFonts w:ascii="Trebuchet MS" w:hAnsi="Trebuchet MS"/>
          <w:i/>
          <w:sz w:val="24"/>
          <w:szCs w:val="24"/>
        </w:rPr>
        <w:t xml:space="preserve">Se va verifica daca solicitantul indeplineste conditiile incadrarii in categoria beneficiarilor eligibili conform cerintelor prezentate in cadrul capitolului </w:t>
      </w:r>
      <w:r w:rsidRPr="00FF5654">
        <w:rPr>
          <w:rFonts w:ascii="Trebuchet MS" w:hAnsi="Trebuchet MS"/>
          <w:b/>
          <w:i/>
          <w:sz w:val="24"/>
          <w:szCs w:val="24"/>
        </w:rPr>
        <w:t xml:space="preserve">Categoriile de beneficiari eligibili </w:t>
      </w:r>
      <w:r w:rsidRPr="00FF5654">
        <w:rPr>
          <w:rFonts w:ascii="Trebuchet MS" w:hAnsi="Trebuchet MS"/>
          <w:i/>
          <w:sz w:val="24"/>
          <w:szCs w:val="24"/>
        </w:rPr>
        <w:t>din prezentul Ghid.</w:t>
      </w:r>
    </w:p>
    <w:p w14:paraId="2186479F" w14:textId="77777777" w:rsidR="00FF5654" w:rsidRPr="00FF5654" w:rsidRDefault="00FF5654" w:rsidP="00FF5654">
      <w:pPr>
        <w:numPr>
          <w:ilvl w:val="0"/>
          <w:numId w:val="16"/>
        </w:numPr>
        <w:spacing w:after="0"/>
        <w:ind w:left="1080"/>
        <w:jc w:val="both"/>
        <w:rPr>
          <w:rFonts w:ascii="Trebuchet MS" w:hAnsi="Trebuchet MS"/>
          <w:b/>
          <w:sz w:val="24"/>
          <w:szCs w:val="24"/>
        </w:rPr>
      </w:pPr>
      <w:r w:rsidRPr="00FF5654">
        <w:rPr>
          <w:rFonts w:ascii="Trebuchet MS" w:hAnsi="Trebuchet MS"/>
          <w:b/>
          <w:sz w:val="24"/>
          <w:szCs w:val="24"/>
        </w:rPr>
        <w:t>Solicitantul trebuie să prezinte un plan de afaceri;</w:t>
      </w:r>
    </w:p>
    <w:p w14:paraId="37765888" w14:textId="77777777" w:rsidR="00FF5654" w:rsidRPr="00FF5654" w:rsidRDefault="00FF5654" w:rsidP="00FF5654">
      <w:pPr>
        <w:widowControl w:val="0"/>
        <w:autoSpaceDE w:val="0"/>
        <w:autoSpaceDN w:val="0"/>
        <w:adjustRightInd w:val="0"/>
        <w:jc w:val="both"/>
        <w:rPr>
          <w:rFonts w:ascii="Trebuchet MS" w:hAnsi="Trebuchet MS" w:cs="=Sˇ"/>
          <w:i/>
          <w:sz w:val="24"/>
          <w:szCs w:val="24"/>
        </w:rPr>
      </w:pPr>
      <w:r w:rsidRPr="00FF5654">
        <w:rPr>
          <w:rFonts w:ascii="Trebuchet MS" w:hAnsi="Trebuchet MS" w:cs="=Sˇ"/>
          <w:i/>
          <w:sz w:val="24"/>
          <w:szCs w:val="24"/>
        </w:rPr>
        <w:t xml:space="preserve">Se </w:t>
      </w:r>
      <w:r w:rsidRPr="00FF5654">
        <w:rPr>
          <w:rFonts w:ascii="Trebuchet MS" w:hAnsi="Trebuchet MS" w:cs="=Sˇ"/>
          <w:i/>
          <w:sz w:val="24"/>
          <w:szCs w:val="24"/>
          <w:lang w:val="ro-RO"/>
        </w:rPr>
        <w:t>va verifica daca Planul de Afaceri este prezentat si completat conform modelului cadru din Anexa 2 la Ghidul Solicitantului.</w:t>
      </w:r>
    </w:p>
    <w:p w14:paraId="522F34F8" w14:textId="77777777" w:rsidR="00FF5654" w:rsidRPr="00FF5654" w:rsidRDefault="00FF5654" w:rsidP="00FF5654">
      <w:pPr>
        <w:numPr>
          <w:ilvl w:val="0"/>
          <w:numId w:val="16"/>
        </w:numPr>
        <w:spacing w:after="0"/>
        <w:ind w:left="1080"/>
        <w:jc w:val="both"/>
        <w:rPr>
          <w:rFonts w:ascii="Trebuchet MS" w:hAnsi="Trebuchet MS"/>
          <w:b/>
          <w:sz w:val="24"/>
          <w:szCs w:val="24"/>
        </w:rPr>
      </w:pPr>
      <w:r w:rsidRPr="00FF5654">
        <w:rPr>
          <w:rFonts w:ascii="Trebuchet MS" w:hAnsi="Trebuchet MS"/>
          <w:b/>
          <w:sz w:val="24"/>
          <w:szCs w:val="24"/>
        </w:rPr>
        <w:t>Proiectul trebuie să se încadreze în cel puțin unul dintre tipurile de activități sprijinite prin măsură;</w:t>
      </w:r>
    </w:p>
    <w:p w14:paraId="780FE695" w14:textId="77777777" w:rsidR="00FF5654" w:rsidRPr="00FF5654" w:rsidRDefault="00FF5654" w:rsidP="00FF5654">
      <w:pPr>
        <w:widowControl w:val="0"/>
        <w:autoSpaceDE w:val="0"/>
        <w:autoSpaceDN w:val="0"/>
        <w:adjustRightInd w:val="0"/>
        <w:jc w:val="both"/>
        <w:rPr>
          <w:rFonts w:ascii="Trebuchet MS" w:hAnsi="Trebuchet MS" w:cs="=Sˇ"/>
          <w:i/>
          <w:sz w:val="24"/>
          <w:szCs w:val="24"/>
        </w:rPr>
      </w:pPr>
      <w:r w:rsidRPr="00FF5654">
        <w:rPr>
          <w:rFonts w:ascii="Trebuchet MS" w:hAnsi="Trebuchet MS" w:cs="=Sˇ"/>
          <w:i/>
          <w:sz w:val="24"/>
          <w:szCs w:val="24"/>
        </w:rPr>
        <w:t>Criteriul de eligibilitate va fi demonstrat daca obiectivul proiectului se incadreza in cel putin unul dintre tipurile de activitati sprijinite prin masura. Se vor verifica Fisa masurii din SDL, Anexa 4 Lista codurilor CAEN eligibile, Anexa 5 Lista codurilor CAEN eligibile numai pentru dotarea cladirilor, Planul de afaceri, Certificatul constatator emis de Oficiul Registrului Comerţului al solicitantului.</w:t>
      </w:r>
    </w:p>
    <w:p w14:paraId="150DCFD4" w14:textId="77777777" w:rsidR="00FF5654" w:rsidRPr="00FF5654" w:rsidRDefault="00FF5654" w:rsidP="00FF5654">
      <w:pPr>
        <w:numPr>
          <w:ilvl w:val="0"/>
          <w:numId w:val="16"/>
        </w:numPr>
        <w:spacing w:after="0"/>
        <w:ind w:left="1080"/>
        <w:jc w:val="both"/>
        <w:rPr>
          <w:rFonts w:ascii="Trebuchet MS" w:hAnsi="Trebuchet MS"/>
          <w:b/>
          <w:sz w:val="24"/>
          <w:szCs w:val="24"/>
        </w:rPr>
      </w:pPr>
      <w:r w:rsidRPr="00FF5654">
        <w:rPr>
          <w:rFonts w:ascii="Trebuchet MS" w:hAnsi="Trebuchet MS"/>
          <w:b/>
          <w:sz w:val="24"/>
          <w:szCs w:val="24"/>
        </w:rPr>
        <w:t>Sediul social și punctul/punctele de lucru trebuie să fie situate în teritoriul GAL, iar activitatea va fi desfășurată în teritoriul GAL;</w:t>
      </w:r>
    </w:p>
    <w:p w14:paraId="4DEAA87E" w14:textId="77777777" w:rsidR="00FF5654" w:rsidRPr="00FF5654" w:rsidRDefault="00FF5654" w:rsidP="00FF5654">
      <w:pPr>
        <w:spacing w:before="100" w:beforeAutospacing="1" w:after="100" w:afterAutospacing="1"/>
        <w:jc w:val="both"/>
        <w:rPr>
          <w:rFonts w:ascii="Trebuchet MS" w:hAnsi="Trebuchet MS"/>
          <w:bCs/>
          <w:i/>
          <w:color w:val="000000" w:themeColor="text1"/>
          <w:sz w:val="24"/>
          <w:szCs w:val="24"/>
        </w:rPr>
      </w:pPr>
      <w:r w:rsidRPr="00FF5654">
        <w:rPr>
          <w:rFonts w:ascii="Trebuchet MS" w:hAnsi="Trebuchet MS"/>
          <w:bCs/>
          <w:i/>
          <w:color w:val="000000" w:themeColor="text1"/>
          <w:sz w:val="24"/>
          <w:szCs w:val="24"/>
        </w:rPr>
        <w:t>Se va verifica daca sediul social si punctul/ punctele de lucru ale solicitantului sunt situate în teritoriul GAL, iar activitatea propusa prin proiect va fi desfășurată în teritoriul GAL</w:t>
      </w:r>
    </w:p>
    <w:p w14:paraId="3E4ED79E" w14:textId="77777777" w:rsidR="00FF5654" w:rsidRPr="00FF5654" w:rsidRDefault="00FF5654" w:rsidP="00FF5654">
      <w:pPr>
        <w:pStyle w:val="ListParagraph"/>
        <w:numPr>
          <w:ilvl w:val="0"/>
          <w:numId w:val="25"/>
        </w:numPr>
        <w:spacing w:after="0"/>
        <w:jc w:val="both"/>
        <w:rPr>
          <w:rFonts w:ascii="Trebuchet MS" w:hAnsi="Trebuchet MS"/>
          <w:b/>
          <w:sz w:val="24"/>
          <w:szCs w:val="24"/>
        </w:rPr>
      </w:pPr>
      <w:r w:rsidRPr="00FF5654">
        <w:rPr>
          <w:rFonts w:ascii="Trebuchet MS" w:hAnsi="Trebuchet MS"/>
          <w:b/>
          <w:sz w:val="24"/>
          <w:szCs w:val="24"/>
        </w:rPr>
        <w:t>Înaintea solicitării celei de-a doua tranșe de plată, solicitantul face dovada desfășurării activităților comerciale prin producția comercializată sau prin activitățile</w:t>
      </w:r>
      <w:r w:rsidR="00287699">
        <w:rPr>
          <w:rFonts w:ascii="Trebuchet MS" w:hAnsi="Trebuchet MS"/>
          <w:b/>
          <w:sz w:val="24"/>
          <w:szCs w:val="24"/>
        </w:rPr>
        <w:t xml:space="preserve"> prestate, în procent de minim 3</w:t>
      </w:r>
      <w:r w:rsidRPr="00FF5654">
        <w:rPr>
          <w:rFonts w:ascii="Trebuchet MS" w:hAnsi="Trebuchet MS"/>
          <w:b/>
          <w:sz w:val="24"/>
          <w:szCs w:val="24"/>
        </w:rPr>
        <w:t>0% din valoarea primei tranșe de plată (cerința va fi verificată în momentul finalizării implementării planului de afaceri).</w:t>
      </w:r>
    </w:p>
    <w:p w14:paraId="71B2AD2D" w14:textId="77777777" w:rsidR="00FF5654" w:rsidRPr="00FF5654" w:rsidRDefault="00FF5654" w:rsidP="00FF5654">
      <w:pPr>
        <w:jc w:val="both"/>
        <w:rPr>
          <w:rFonts w:ascii="Trebuchet MS" w:hAnsi="Trebuchet MS" w:cs="Calibri"/>
          <w:bCs/>
          <w:i/>
          <w:iCs/>
          <w:color w:val="000000" w:themeColor="text1"/>
          <w:sz w:val="24"/>
          <w:szCs w:val="24"/>
          <w:lang w:val="ro-RO"/>
        </w:rPr>
      </w:pPr>
      <w:r w:rsidRPr="00FF5654">
        <w:rPr>
          <w:rFonts w:ascii="Trebuchet MS" w:hAnsi="Trebuchet MS"/>
          <w:i/>
          <w:sz w:val="24"/>
          <w:szCs w:val="24"/>
        </w:rPr>
        <w:t xml:space="preserve">La momentul evaluarii cererii de finatare se va verifica in Declaratia F din Cererea de finantare daca </w:t>
      </w:r>
      <w:r w:rsidRPr="00FF5654">
        <w:rPr>
          <w:rFonts w:ascii="Trebuchet MS" w:hAnsi="Trebuchet MS" w:cs="Calibri"/>
          <w:bCs/>
          <w:i/>
          <w:iCs/>
          <w:color w:val="000000" w:themeColor="text1"/>
          <w:sz w:val="24"/>
          <w:szCs w:val="24"/>
          <w:lang w:val="ro-RO"/>
        </w:rPr>
        <w:t>solicitantul s-a angajat ca va face dovada</w:t>
      </w:r>
      <w:r w:rsidRPr="00FF5654">
        <w:rPr>
          <w:rFonts w:ascii="Trebuchet MS" w:hAnsi="Trebuchet MS"/>
          <w:sz w:val="24"/>
          <w:szCs w:val="24"/>
        </w:rPr>
        <w:t xml:space="preserve"> </w:t>
      </w:r>
      <w:r w:rsidRPr="00FF5654">
        <w:rPr>
          <w:rFonts w:ascii="Trebuchet MS" w:hAnsi="Trebuchet MS" w:cs="Calibri"/>
          <w:bCs/>
          <w:i/>
          <w:iCs/>
          <w:color w:val="000000" w:themeColor="text1"/>
          <w:sz w:val="24"/>
          <w:szCs w:val="24"/>
        </w:rPr>
        <w:t>desfășurării activităților comerciale prin</w:t>
      </w:r>
      <w:r w:rsidRPr="00FF5654">
        <w:rPr>
          <w:rFonts w:ascii="Trebuchet MS" w:hAnsi="Trebuchet MS" w:cs="Calibri"/>
          <w:bCs/>
          <w:i/>
          <w:iCs/>
          <w:color w:val="000000" w:themeColor="text1"/>
          <w:sz w:val="24"/>
          <w:szCs w:val="24"/>
          <w:lang w:val="ro-RO"/>
        </w:rPr>
        <w:t xml:space="preserve"> </w:t>
      </w:r>
      <w:r w:rsidRPr="00FF5654">
        <w:rPr>
          <w:rFonts w:ascii="Trebuchet MS" w:hAnsi="Trebuchet MS" w:cs="Calibri"/>
          <w:bCs/>
          <w:i/>
          <w:iCs/>
          <w:color w:val="000000" w:themeColor="text1"/>
          <w:sz w:val="24"/>
          <w:szCs w:val="24"/>
        </w:rPr>
        <w:t xml:space="preserve">producţie comercializată sau activităţi </w:t>
      </w:r>
      <w:r w:rsidR="00287699">
        <w:rPr>
          <w:rFonts w:ascii="Trebuchet MS" w:hAnsi="Trebuchet MS" w:cs="Calibri"/>
          <w:bCs/>
          <w:i/>
          <w:iCs/>
          <w:color w:val="000000" w:themeColor="text1"/>
          <w:sz w:val="24"/>
          <w:szCs w:val="24"/>
        </w:rPr>
        <w:t>prestate în procent de minimum 3</w:t>
      </w:r>
      <w:r w:rsidRPr="00FF5654">
        <w:rPr>
          <w:rFonts w:ascii="Trebuchet MS" w:hAnsi="Trebuchet MS" w:cs="Calibri"/>
          <w:bCs/>
          <w:i/>
          <w:iCs/>
          <w:color w:val="000000" w:themeColor="text1"/>
          <w:sz w:val="24"/>
          <w:szCs w:val="24"/>
        </w:rPr>
        <w:t>0% din valoarea primei tranșe de plată si s</w:t>
      </w:r>
      <w:r w:rsidRPr="00FF5654">
        <w:rPr>
          <w:rFonts w:ascii="Trebuchet MS" w:hAnsi="Trebuchet MS"/>
          <w:i/>
          <w:sz w:val="24"/>
          <w:szCs w:val="24"/>
        </w:rPr>
        <w:t xml:space="preserve">e va verifica daca in Planul de afaceri </w:t>
      </w:r>
      <w:r w:rsidRPr="00FF5654">
        <w:rPr>
          <w:rFonts w:ascii="Trebuchet MS" w:hAnsi="Trebuchet MS" w:cs="Calibri"/>
          <w:bCs/>
          <w:i/>
          <w:iCs/>
          <w:color w:val="000000" w:themeColor="text1"/>
          <w:sz w:val="24"/>
          <w:szCs w:val="24"/>
        </w:rPr>
        <w:t>a fost prezentata modalitatea propusă de solicitant pentru realizarea acestui obiectiv obligatoriu de îndeplinit. Indeplinirea angajamentului se va verifica în momentul finalizării implementării planului de afaceri.</w:t>
      </w:r>
    </w:p>
    <w:p w14:paraId="6EAA7CF3" w14:textId="77777777" w:rsidR="00FF5654" w:rsidRPr="00FF5654" w:rsidRDefault="00FF5654" w:rsidP="00FF5654">
      <w:pPr>
        <w:numPr>
          <w:ilvl w:val="0"/>
          <w:numId w:val="16"/>
        </w:numPr>
        <w:spacing w:after="0"/>
        <w:ind w:left="1080"/>
        <w:jc w:val="both"/>
        <w:rPr>
          <w:rFonts w:ascii="Trebuchet MS" w:hAnsi="Trebuchet MS"/>
          <w:b/>
          <w:sz w:val="24"/>
          <w:szCs w:val="24"/>
        </w:rPr>
      </w:pPr>
      <w:r w:rsidRPr="00FF5654">
        <w:rPr>
          <w:rFonts w:ascii="Trebuchet MS" w:hAnsi="Trebuchet MS"/>
          <w:b/>
          <w:sz w:val="24"/>
          <w:szCs w:val="24"/>
        </w:rPr>
        <w:t>Implementarea planului de afaceri trebuie sa inceapa in termen de cel mult 9 luni de la data deciziei de acordare a sprijinului;</w:t>
      </w:r>
    </w:p>
    <w:p w14:paraId="1D885BCF" w14:textId="77777777" w:rsidR="00FF5654" w:rsidRPr="00FF5654" w:rsidRDefault="00FF5654" w:rsidP="00FF5654">
      <w:pPr>
        <w:jc w:val="both"/>
        <w:rPr>
          <w:rFonts w:ascii="Trebuchet MS" w:hAnsi="Trebuchet MS"/>
          <w:i/>
          <w:sz w:val="24"/>
          <w:szCs w:val="24"/>
        </w:rPr>
      </w:pPr>
      <w:r w:rsidRPr="00FF5654">
        <w:rPr>
          <w:rFonts w:ascii="Trebuchet MS" w:hAnsi="Trebuchet MS"/>
          <w:i/>
          <w:sz w:val="24"/>
          <w:szCs w:val="24"/>
        </w:rPr>
        <w:t>Se va verifica Declaratia F din Cererea de finantare si Planul de afaceri pentru a se verifica daca implementarea planului de afaceri este prevazuta să înceapă în termen de cel mult 9 luni de la data semnării Contractului de Finanțare.</w:t>
      </w:r>
    </w:p>
    <w:p w14:paraId="1336CC79" w14:textId="77777777" w:rsidR="00FF5654" w:rsidRPr="00FF5654" w:rsidRDefault="00FF5654" w:rsidP="00FF5654">
      <w:pPr>
        <w:numPr>
          <w:ilvl w:val="0"/>
          <w:numId w:val="16"/>
        </w:numPr>
        <w:spacing w:after="0"/>
        <w:ind w:left="1080"/>
        <w:jc w:val="both"/>
        <w:rPr>
          <w:rFonts w:ascii="Trebuchet MS" w:hAnsi="Trebuchet MS"/>
          <w:b/>
          <w:sz w:val="24"/>
          <w:szCs w:val="24"/>
        </w:rPr>
      </w:pPr>
      <w:r w:rsidRPr="00FF5654">
        <w:rPr>
          <w:rFonts w:ascii="Trebuchet MS" w:hAnsi="Trebuchet MS"/>
          <w:b/>
          <w:sz w:val="24"/>
          <w:szCs w:val="24"/>
        </w:rPr>
        <w:t>Actiunea se va desfa</w:t>
      </w:r>
      <w:r w:rsidR="007C2629">
        <w:rPr>
          <w:rFonts w:ascii="Trebuchet MS" w:hAnsi="Trebuchet MS"/>
          <w:b/>
          <w:sz w:val="24"/>
          <w:szCs w:val="24"/>
        </w:rPr>
        <w:t>sura pe teritoriul Asociatiei GAL</w:t>
      </w:r>
      <w:r w:rsidRPr="00FF5654">
        <w:rPr>
          <w:rFonts w:ascii="Trebuchet MS" w:hAnsi="Trebuchet MS"/>
          <w:b/>
          <w:sz w:val="24"/>
          <w:szCs w:val="24"/>
        </w:rPr>
        <w:t xml:space="preserve"> LA NOI IN SAT;</w:t>
      </w:r>
    </w:p>
    <w:p w14:paraId="384F013E" w14:textId="77777777" w:rsidR="00FF5654" w:rsidRPr="00FF5654" w:rsidRDefault="00FF5654" w:rsidP="00FF5654">
      <w:pPr>
        <w:jc w:val="both"/>
        <w:rPr>
          <w:rFonts w:ascii="Trebuchet MS" w:hAnsi="Trebuchet MS"/>
          <w:sz w:val="24"/>
          <w:szCs w:val="24"/>
        </w:rPr>
      </w:pPr>
      <w:r w:rsidRPr="00FF5654">
        <w:rPr>
          <w:rFonts w:ascii="Trebuchet MS" w:hAnsi="Trebuchet MS"/>
          <w:b/>
          <w:bCs/>
          <w:sz w:val="24"/>
          <w:szCs w:val="24"/>
          <w:lang w:val="ro-RO"/>
        </w:rPr>
        <w:t xml:space="preserve">Aria de aplicabilitate a Măsurii M2/6A  </w:t>
      </w:r>
      <w:r w:rsidRPr="00FF5654">
        <w:rPr>
          <w:rFonts w:ascii="Trebuchet MS" w:hAnsi="Trebuchet MS"/>
          <w:sz w:val="24"/>
          <w:szCs w:val="24"/>
          <w:lang w:val="ro-RO"/>
        </w:rPr>
        <w:t xml:space="preserve">este teritoriul acoperit de GAL LA NOI IN SAT , respectiv localitatile: </w:t>
      </w:r>
      <w:r w:rsidRPr="00FF5654">
        <w:rPr>
          <w:rFonts w:ascii="Trebuchet MS" w:hAnsi="Trebuchet MS"/>
          <w:sz w:val="24"/>
          <w:szCs w:val="24"/>
        </w:rPr>
        <w:t>comuna Baldovinesti, Comuna Gavanesti, Comuna Vulpeni, Comuna Dobretu, Comuna Oboga, Comuna Calui, din judetul Olt si Comuna Bulzesti si Comuna Murgasi din judetul Dolj.</w:t>
      </w:r>
    </w:p>
    <w:p w14:paraId="49EF85B5" w14:textId="77777777" w:rsidR="00FF5654" w:rsidRPr="00FF5654" w:rsidRDefault="00FF5654" w:rsidP="00FF5654">
      <w:pPr>
        <w:pStyle w:val="Style4"/>
        <w:widowControl/>
        <w:spacing w:before="5" w:line="276" w:lineRule="auto"/>
        <w:rPr>
          <w:rStyle w:val="FontStyle77"/>
          <w:rFonts w:ascii="Trebuchet MS" w:hAnsi="Trebuchet MS"/>
          <w:sz w:val="24"/>
          <w:szCs w:val="24"/>
          <w:u w:val="single"/>
          <w:lang w:val="ro-RO" w:eastAsia="ro-RO"/>
        </w:rPr>
      </w:pPr>
      <w:r w:rsidRPr="00FF5654">
        <w:rPr>
          <w:rStyle w:val="FontStyle77"/>
          <w:rFonts w:ascii="Trebuchet MS" w:hAnsi="Trebuchet MS"/>
          <w:sz w:val="24"/>
          <w:szCs w:val="24"/>
          <w:u w:val="single"/>
          <w:lang w:val="ro-RO" w:eastAsia="ro-RO"/>
        </w:rPr>
        <w:t>Conditii de eligibilitate pentru solicitanti</w:t>
      </w:r>
    </w:p>
    <w:p w14:paraId="04E956F6" w14:textId="77777777" w:rsidR="00FF5654" w:rsidRPr="00FF5654" w:rsidRDefault="00FF5654" w:rsidP="00FF5654">
      <w:pPr>
        <w:pStyle w:val="Style26"/>
        <w:widowControl/>
        <w:numPr>
          <w:ilvl w:val="0"/>
          <w:numId w:val="19"/>
        </w:numPr>
        <w:tabs>
          <w:tab w:val="left" w:pos="1469"/>
        </w:tabs>
        <w:spacing w:before="5" w:line="276" w:lineRule="auto"/>
        <w:jc w:val="both"/>
        <w:rPr>
          <w:rStyle w:val="FontStyle75"/>
          <w:rFonts w:ascii="Trebuchet MS" w:hAnsi="Trebuchet MS"/>
          <w:sz w:val="24"/>
          <w:szCs w:val="24"/>
          <w:lang w:val="ro-RO" w:eastAsia="ro-RO"/>
        </w:rPr>
      </w:pPr>
      <w:r w:rsidRPr="00FF5654">
        <w:rPr>
          <w:rStyle w:val="FontStyle75"/>
          <w:rFonts w:ascii="Trebuchet MS" w:hAnsi="Trebuchet MS"/>
          <w:sz w:val="24"/>
          <w:szCs w:val="24"/>
          <w:lang w:val="ro-RO" w:eastAsia="ro-RO"/>
        </w:rPr>
        <w:t>Solicitantul nu trebuie sa fie înregistrat în Registrul debitorilor AFIR, nici pentru Programul SAPARD, nici pentru FEADR, sau daca este, trebuie sa achitate integral datoria faţă de AFIR, inclusiv dobânzile şi majorările de întârziere până la semnarea contractelor de finanţare.</w:t>
      </w:r>
    </w:p>
    <w:p w14:paraId="06B9C58E" w14:textId="77777777" w:rsidR="00FF5654" w:rsidRPr="00FF5654" w:rsidRDefault="00FF5654" w:rsidP="00FF5654">
      <w:pPr>
        <w:pStyle w:val="Style26"/>
        <w:widowControl/>
        <w:numPr>
          <w:ilvl w:val="0"/>
          <w:numId w:val="19"/>
        </w:numPr>
        <w:tabs>
          <w:tab w:val="left" w:pos="1469"/>
        </w:tabs>
        <w:spacing w:line="276" w:lineRule="auto"/>
        <w:jc w:val="both"/>
        <w:rPr>
          <w:rStyle w:val="FontStyle75"/>
          <w:rFonts w:ascii="Trebuchet MS" w:hAnsi="Trebuchet MS"/>
          <w:sz w:val="24"/>
          <w:szCs w:val="24"/>
          <w:lang w:val="ro-RO" w:eastAsia="ro-RO"/>
        </w:rPr>
      </w:pPr>
      <w:r w:rsidRPr="00FF5654">
        <w:rPr>
          <w:rFonts w:ascii="Trebuchet MS" w:hAnsi="Trebuchet MS" w:cs="Calibri"/>
          <w:lang w:val="ro-RO" w:eastAsia="ro-RO"/>
        </w:rPr>
        <w:t>Solicitantul (inclusiv asociații / actionarii acestuia aflați în actionariatul altor persoane juridice) nu a depus mai mult de un proiect sau a mai beneficiat de sprijin în cadrul sub-măsurii 6.2 sau pentru acelasi tip de sprijin prin sub-măsura 19.2.</w:t>
      </w:r>
    </w:p>
    <w:p w14:paraId="1FDC962E" w14:textId="77777777" w:rsidR="00FF5654" w:rsidRPr="00FF5654" w:rsidRDefault="00FF5654" w:rsidP="00FF5654">
      <w:pPr>
        <w:pStyle w:val="Style26"/>
        <w:widowControl/>
        <w:numPr>
          <w:ilvl w:val="0"/>
          <w:numId w:val="19"/>
        </w:numPr>
        <w:tabs>
          <w:tab w:val="left" w:pos="1469"/>
        </w:tabs>
        <w:spacing w:line="276" w:lineRule="auto"/>
        <w:jc w:val="both"/>
        <w:rPr>
          <w:rStyle w:val="FontStyle75"/>
          <w:rFonts w:ascii="Trebuchet MS" w:hAnsi="Trebuchet MS"/>
          <w:sz w:val="24"/>
          <w:szCs w:val="24"/>
          <w:lang w:val="ro-RO" w:eastAsia="ro-RO"/>
        </w:rPr>
      </w:pPr>
      <w:r w:rsidRPr="00FF5654">
        <w:rPr>
          <w:rStyle w:val="FontStyle75"/>
          <w:rFonts w:ascii="Trebuchet MS" w:hAnsi="Trebuchet MS"/>
          <w:sz w:val="24"/>
          <w:szCs w:val="24"/>
          <w:lang w:val="ro-RO" w:eastAsia="ro-RO"/>
        </w:rPr>
        <w:t>Solicitantul trebuie sa-si insuseasca în totalitate angajamentele asumate în secţiunea (F) din CF - Declaraţia pe proprie răspundere.</w:t>
      </w:r>
    </w:p>
    <w:p w14:paraId="6C7A2206" w14:textId="77777777" w:rsidR="00FF5654" w:rsidRPr="00FF5654" w:rsidRDefault="00FF5654" w:rsidP="00FF5654">
      <w:pPr>
        <w:pStyle w:val="Style26"/>
        <w:widowControl/>
        <w:numPr>
          <w:ilvl w:val="0"/>
          <w:numId w:val="19"/>
        </w:numPr>
        <w:tabs>
          <w:tab w:val="left" w:pos="1469"/>
        </w:tabs>
        <w:spacing w:line="276" w:lineRule="auto"/>
        <w:jc w:val="both"/>
        <w:rPr>
          <w:rStyle w:val="FontStyle75"/>
          <w:rFonts w:ascii="Trebuchet MS" w:hAnsi="Trebuchet MS"/>
          <w:sz w:val="24"/>
          <w:szCs w:val="24"/>
          <w:lang w:val="ro-RO" w:eastAsia="ro-RO"/>
        </w:rPr>
      </w:pPr>
      <w:r w:rsidRPr="00FF5654">
        <w:rPr>
          <w:rFonts w:ascii="Trebuchet MS" w:hAnsi="Trebuchet MS" w:cs="Calibri"/>
          <w:lang w:eastAsia="ro-RO"/>
        </w:rPr>
        <w:t>In cazul in care solicitantul propune prin Planul de afaceri activitati aferente unui/unor cod/coduri CAEN care este/a fost sunt/au fost autorizat/autorizate la ONRC</w:t>
      </w:r>
      <w:r w:rsidRPr="00FF5654">
        <w:rPr>
          <w:rFonts w:ascii="Trebuchet MS" w:hAnsi="Trebuchet MS" w:cs="Calibri"/>
        </w:rPr>
        <w:t xml:space="preserve"> </w:t>
      </w:r>
      <w:r w:rsidRPr="00FF5654">
        <w:rPr>
          <w:rFonts w:ascii="Trebuchet MS" w:hAnsi="Trebuchet MS" w:cs="Calibri"/>
          <w:lang w:eastAsia="ro-RO"/>
        </w:rPr>
        <w:t xml:space="preserve">inainte de depunerea cererii de finantare, trebuie sa depuna  </w:t>
      </w:r>
      <w:r w:rsidRPr="00FF5654">
        <w:rPr>
          <w:rFonts w:ascii="Trebuchet MS" w:hAnsi="Trebuchet MS" w:cs="Calibri"/>
        </w:rPr>
        <w:t>o Declarație întocmită și asumată prin semnătură de către un expert contabil, din care să reiasă faptul că întreprinderea nu a desfășurat niciodată activitatea/activitatile pentru care solicită finanțare.</w:t>
      </w:r>
      <w:r w:rsidRPr="00FF5654">
        <w:rPr>
          <w:rFonts w:ascii="Trebuchet MS" w:hAnsi="Trebuchet MS" w:cs="Calibri"/>
          <w:lang w:eastAsia="ro-RO"/>
        </w:rPr>
        <w:t xml:space="preserve"> </w:t>
      </w:r>
    </w:p>
    <w:p w14:paraId="24782CAE" w14:textId="77777777" w:rsidR="00FF5654" w:rsidRPr="00FF5654" w:rsidRDefault="00FF5654" w:rsidP="00FF5654">
      <w:pPr>
        <w:pStyle w:val="Style26"/>
        <w:widowControl/>
        <w:numPr>
          <w:ilvl w:val="0"/>
          <w:numId w:val="19"/>
        </w:numPr>
        <w:tabs>
          <w:tab w:val="left" w:pos="1469"/>
        </w:tabs>
        <w:spacing w:before="5" w:line="276" w:lineRule="auto"/>
        <w:ind w:left="744" w:firstLine="0"/>
        <w:jc w:val="both"/>
        <w:rPr>
          <w:rStyle w:val="FontStyle75"/>
          <w:rFonts w:ascii="Trebuchet MS" w:hAnsi="Trebuchet MS"/>
          <w:sz w:val="24"/>
          <w:szCs w:val="24"/>
          <w:lang w:val="ro-RO" w:eastAsia="ro-RO"/>
        </w:rPr>
      </w:pPr>
      <w:r w:rsidRPr="00FF5654">
        <w:rPr>
          <w:rFonts w:ascii="Trebuchet MS" w:hAnsi="Trebuchet MS" w:cs="Calibri"/>
          <w:lang w:val="ro-RO" w:eastAsia="ro-RO"/>
        </w:rPr>
        <w:t>Solicitantul nu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r w:rsidRPr="00FF5654">
        <w:rPr>
          <w:rStyle w:val="FontStyle75"/>
          <w:rFonts w:ascii="Trebuchet MS" w:hAnsi="Trebuchet MS"/>
          <w:sz w:val="24"/>
          <w:szCs w:val="24"/>
          <w:lang w:val="ro-RO" w:eastAsia="ro-RO"/>
        </w:rPr>
        <w:t>.</w:t>
      </w:r>
    </w:p>
    <w:p w14:paraId="3156C34A" w14:textId="77777777" w:rsidR="00FF5654" w:rsidRPr="00FF5654" w:rsidRDefault="00FF5654" w:rsidP="00FF5654">
      <w:pPr>
        <w:numPr>
          <w:ilvl w:val="0"/>
          <w:numId w:val="19"/>
        </w:numPr>
        <w:spacing w:after="0"/>
        <w:ind w:left="1080" w:hanging="360"/>
        <w:jc w:val="both"/>
        <w:rPr>
          <w:rFonts w:ascii="Trebuchet MS" w:hAnsi="Trebuchet MS"/>
          <w:color w:val="000000" w:themeColor="text1"/>
          <w:sz w:val="24"/>
          <w:szCs w:val="24"/>
        </w:rPr>
      </w:pPr>
      <w:r w:rsidRPr="00FF5654">
        <w:rPr>
          <w:rFonts w:ascii="Trebuchet MS" w:hAnsi="Trebuchet MS"/>
          <w:color w:val="000000" w:themeColor="text1"/>
          <w:sz w:val="24"/>
          <w:szCs w:val="24"/>
        </w:rPr>
        <w:t>Solicitantul nu se afla in insolventa sau in incapacitate de plata;</w:t>
      </w:r>
    </w:p>
    <w:p w14:paraId="688EAA93" w14:textId="77777777" w:rsidR="00FF5654" w:rsidRPr="00FF5654" w:rsidRDefault="00FF5654" w:rsidP="00FF5654">
      <w:pPr>
        <w:jc w:val="both"/>
        <w:rPr>
          <w:rFonts w:ascii="Trebuchet MS" w:hAnsi="Trebuchet MS"/>
          <w:i/>
          <w:color w:val="000000" w:themeColor="text1"/>
          <w:sz w:val="24"/>
          <w:szCs w:val="24"/>
        </w:rPr>
      </w:pPr>
      <w:r w:rsidRPr="00FF5654">
        <w:rPr>
          <w:rFonts w:ascii="Trebuchet MS" w:hAnsi="Trebuchet MS"/>
          <w:i/>
          <w:color w:val="000000" w:themeColor="text1"/>
          <w:sz w:val="24"/>
          <w:szCs w:val="24"/>
        </w:rPr>
        <w:t xml:space="preserve">Se va verifica in </w:t>
      </w:r>
      <w:r w:rsidRPr="00FF5654">
        <w:rPr>
          <w:rFonts w:ascii="Trebuchet MS" w:hAnsi="Trebuchet MS"/>
          <w:i/>
          <w:color w:val="000000" w:themeColor="text1"/>
          <w:sz w:val="24"/>
          <w:szCs w:val="24"/>
          <w:lang w:val="ro-RO"/>
        </w:rPr>
        <w:t>Buletinul Procedurilor de Insolvență</w:t>
      </w:r>
      <w:r w:rsidRPr="00FF5654">
        <w:rPr>
          <w:rFonts w:ascii="Trebuchet MS" w:hAnsi="Trebuchet MS"/>
          <w:i/>
          <w:color w:val="000000" w:themeColor="text1"/>
          <w:sz w:val="24"/>
          <w:szCs w:val="24"/>
        </w:rPr>
        <w:t xml:space="preserve">. </w:t>
      </w:r>
    </w:p>
    <w:p w14:paraId="4432A830" w14:textId="77777777" w:rsidR="00FF5654" w:rsidRPr="00FF5654" w:rsidRDefault="00FF5654" w:rsidP="00FF5654">
      <w:pPr>
        <w:pStyle w:val="Style43"/>
        <w:tabs>
          <w:tab w:val="left" w:pos="264"/>
        </w:tabs>
        <w:spacing w:before="120" w:line="276" w:lineRule="auto"/>
        <w:rPr>
          <w:rFonts w:ascii="Trebuchet MS" w:hAnsi="Trebuchet MS" w:cs="Calibri"/>
          <w:bCs/>
          <w:lang w:eastAsia="ro-RO"/>
        </w:rPr>
      </w:pPr>
      <w:r w:rsidRPr="00FF5654">
        <w:rPr>
          <w:rFonts w:ascii="Trebuchet MS" w:hAnsi="Trebuchet MS" w:cs="Calibri"/>
          <w:bCs/>
          <w:lang w:eastAsia="ro-RO"/>
        </w:rPr>
        <w:t xml:space="preserve">Daca pe parcursul perioadei de implementare sau de monitorizare a proiectului se incalca cel putin un criteriu de eligibilitate, de selectie sau se modifica fara instiintarea GAL si acordul AFIR amplasamentul propus prin Cererea de finantare, Contractul de finantare se reziliaza si se procedeaza la recuperarea intregului sprijin. </w:t>
      </w:r>
    </w:p>
    <w:p w14:paraId="666B0AA8" w14:textId="77777777" w:rsidR="00FF5654" w:rsidRPr="00FF5654" w:rsidRDefault="00FF5654" w:rsidP="00FF5654">
      <w:pPr>
        <w:pStyle w:val="Style43"/>
        <w:tabs>
          <w:tab w:val="left" w:pos="264"/>
        </w:tabs>
        <w:spacing w:before="120" w:line="276" w:lineRule="auto"/>
        <w:rPr>
          <w:rFonts w:ascii="Trebuchet MS" w:hAnsi="Trebuchet MS" w:cs="Calibri"/>
          <w:bCs/>
          <w:lang w:eastAsia="ro-RO"/>
        </w:rPr>
      </w:pPr>
      <w:r w:rsidRPr="00FF5654">
        <w:rPr>
          <w:rFonts w:ascii="Trebuchet MS" w:hAnsi="Trebuchet MS" w:cs="Calibri"/>
          <w:bCs/>
          <w:lang w:eastAsia="ro-RO"/>
        </w:rPr>
        <w:t>Perioada de implementare a Planului de Afaceri este de maximum 3 ani si include controlul implementării corecte precum și plata ultimei tranșe.</w:t>
      </w:r>
    </w:p>
    <w:p w14:paraId="3384CB57" w14:textId="77777777" w:rsidR="0004217D" w:rsidRPr="00E66E24" w:rsidRDefault="0004217D" w:rsidP="004F49CF">
      <w:pPr>
        <w:pStyle w:val="NoSpacing"/>
        <w:spacing w:line="276" w:lineRule="auto"/>
        <w:jc w:val="both"/>
        <w:rPr>
          <w:rFonts w:ascii="Trebuchet MS" w:hAnsi="Trebuchet MS" w:cs="Arial"/>
          <w:sz w:val="24"/>
          <w:szCs w:val="24"/>
        </w:rPr>
      </w:pPr>
    </w:p>
    <w:p w14:paraId="08798933" w14:textId="77777777" w:rsidR="00863A64" w:rsidRPr="00E66E24" w:rsidRDefault="00863A64" w:rsidP="00861FFE">
      <w:pPr>
        <w:pStyle w:val="NoSpacing"/>
        <w:numPr>
          <w:ilvl w:val="0"/>
          <w:numId w:val="18"/>
        </w:numPr>
        <w:spacing w:line="276" w:lineRule="auto"/>
        <w:jc w:val="both"/>
        <w:rPr>
          <w:rFonts w:ascii="Trebuchet MS" w:hAnsi="Trebuchet MS" w:cs="Arial"/>
          <w:b/>
          <w:sz w:val="24"/>
          <w:szCs w:val="24"/>
          <w:u w:val="single"/>
        </w:rPr>
      </w:pPr>
      <w:r w:rsidRPr="00E66E24">
        <w:rPr>
          <w:rFonts w:ascii="Trebuchet MS" w:hAnsi="Trebuchet MS" w:cs="Arial"/>
          <w:b/>
          <w:sz w:val="24"/>
          <w:szCs w:val="24"/>
          <w:u w:val="single"/>
        </w:rPr>
        <w:t xml:space="preserve">Procedura de selecție aplicată de Comitetul de </w:t>
      </w:r>
      <w:r w:rsidR="00861FFE" w:rsidRPr="00E66E24">
        <w:rPr>
          <w:rFonts w:ascii="Trebuchet MS" w:hAnsi="Trebuchet MS" w:cs="Arial"/>
          <w:b/>
          <w:sz w:val="24"/>
          <w:szCs w:val="24"/>
          <w:u w:val="single"/>
        </w:rPr>
        <w:t>S</w:t>
      </w:r>
      <w:r w:rsidRPr="00E66E24">
        <w:rPr>
          <w:rFonts w:ascii="Trebuchet MS" w:hAnsi="Trebuchet MS" w:cs="Arial"/>
          <w:b/>
          <w:sz w:val="24"/>
          <w:szCs w:val="24"/>
          <w:u w:val="single"/>
        </w:rPr>
        <w:t xml:space="preserve">elecție a GAL </w:t>
      </w:r>
    </w:p>
    <w:p w14:paraId="39910CAB" w14:textId="77777777" w:rsidR="00CE7505" w:rsidRPr="00E66E24" w:rsidRDefault="00CE7505" w:rsidP="004F49CF">
      <w:pPr>
        <w:pStyle w:val="NoSpacing"/>
        <w:spacing w:line="276" w:lineRule="auto"/>
        <w:jc w:val="both"/>
        <w:rPr>
          <w:rFonts w:ascii="Trebuchet MS" w:hAnsi="Trebuchet MS" w:cs="Arial"/>
          <w:sz w:val="24"/>
          <w:szCs w:val="24"/>
          <w:lang w:val="ro-RO"/>
        </w:rPr>
      </w:pPr>
      <w:r w:rsidRPr="00E66E24">
        <w:rPr>
          <w:rFonts w:ascii="Trebuchet MS" w:hAnsi="Trebuchet MS" w:cs="Arial"/>
          <w:bCs/>
          <w:sz w:val="24"/>
          <w:szCs w:val="24"/>
          <w:lang w:val="ro-RO"/>
        </w:rPr>
        <w:t>Selectia proiectelor eligibile se face în ordinea descrescătoare a punctajului de selecţie, în cadrul alocarii disponibile pentru selecţie</w:t>
      </w:r>
      <w:r w:rsidRPr="00E66E24">
        <w:rPr>
          <w:rFonts w:ascii="Trebuchet MS" w:hAnsi="Trebuchet MS" w:cs="Arial"/>
          <w:sz w:val="24"/>
          <w:szCs w:val="24"/>
          <w:lang w:val="ro-RO"/>
        </w:rPr>
        <w:t xml:space="preserve">. </w:t>
      </w:r>
    </w:p>
    <w:p w14:paraId="0C9FDD3B" w14:textId="77777777" w:rsidR="00BB5188" w:rsidRPr="00E66E24" w:rsidRDefault="00BB5188" w:rsidP="004F49CF">
      <w:pPr>
        <w:pStyle w:val="NoSpacing"/>
        <w:spacing w:line="276" w:lineRule="auto"/>
        <w:jc w:val="both"/>
        <w:rPr>
          <w:rFonts w:ascii="Trebuchet MS" w:hAnsi="Trebuchet MS" w:cs="Arial"/>
          <w:sz w:val="24"/>
          <w:szCs w:val="24"/>
          <w:lang w:val="ro-RO"/>
        </w:rPr>
      </w:pPr>
      <w:r w:rsidRPr="00E66E24">
        <w:rPr>
          <w:rFonts w:ascii="Trebuchet MS" w:hAnsi="Trebuchet MS" w:cs="Arial"/>
          <w:sz w:val="24"/>
          <w:szCs w:val="24"/>
          <w:lang w:val="ro-RO"/>
        </w:rPr>
        <w:t>Proiectele se depun în cadrul sesiunilor de depunere proiecte deschise de GAL “</w:t>
      </w:r>
      <w:r w:rsidR="00D356E0">
        <w:rPr>
          <w:rFonts w:ascii="Trebuchet MS" w:hAnsi="Trebuchet MS" w:cs="Arial"/>
          <w:sz w:val="24"/>
          <w:szCs w:val="24"/>
          <w:lang w:val="ro-RO"/>
        </w:rPr>
        <w:t>LA NOI IN SAT</w:t>
      </w:r>
      <w:r w:rsidRPr="00E66E24">
        <w:rPr>
          <w:rFonts w:ascii="Trebuchet MS" w:hAnsi="Trebuchet MS" w:cs="Arial"/>
          <w:sz w:val="24"/>
          <w:szCs w:val="24"/>
          <w:lang w:val="ro-RO"/>
        </w:rPr>
        <w:t xml:space="preserve">” conform termenelor precizate in cadrul anuntului de lansare a sesiunii de selectie. </w:t>
      </w:r>
    </w:p>
    <w:p w14:paraId="6BF6E37E" w14:textId="77777777" w:rsidR="00BB5188" w:rsidRPr="00E66E24" w:rsidRDefault="00BB5188" w:rsidP="004F49CF">
      <w:pPr>
        <w:pStyle w:val="NoSpacing"/>
        <w:spacing w:line="276" w:lineRule="auto"/>
        <w:jc w:val="both"/>
        <w:rPr>
          <w:rFonts w:ascii="Trebuchet MS" w:hAnsi="Trebuchet MS" w:cs="Arial"/>
          <w:b/>
          <w:sz w:val="24"/>
          <w:szCs w:val="24"/>
          <w:u w:val="single"/>
        </w:rPr>
      </w:pPr>
    </w:p>
    <w:p w14:paraId="7982486A" w14:textId="77777777" w:rsidR="00863A64" w:rsidRDefault="00863A64" w:rsidP="00861FFE">
      <w:pPr>
        <w:pStyle w:val="NoSpacing"/>
        <w:numPr>
          <w:ilvl w:val="0"/>
          <w:numId w:val="18"/>
        </w:numPr>
        <w:spacing w:line="276" w:lineRule="auto"/>
        <w:jc w:val="both"/>
        <w:rPr>
          <w:rFonts w:ascii="Trebuchet MS" w:hAnsi="Trebuchet MS" w:cs="Arial"/>
          <w:b/>
          <w:sz w:val="24"/>
          <w:szCs w:val="24"/>
          <w:u w:val="single"/>
        </w:rPr>
      </w:pPr>
      <w:r w:rsidRPr="00E66E24">
        <w:rPr>
          <w:rFonts w:ascii="Trebuchet MS" w:hAnsi="Trebuchet MS" w:cs="Arial"/>
          <w:b/>
          <w:sz w:val="24"/>
          <w:szCs w:val="24"/>
          <w:u w:val="single"/>
        </w:rPr>
        <w:t>Criteriile de selecție cu punctajele aferente</w:t>
      </w:r>
    </w:p>
    <w:p w14:paraId="1620FD3A" w14:textId="77777777" w:rsidR="00D356E0" w:rsidRPr="00E66E24" w:rsidRDefault="00D356E0" w:rsidP="00D356E0">
      <w:pPr>
        <w:pStyle w:val="NoSpacing"/>
        <w:spacing w:line="276" w:lineRule="auto"/>
        <w:ind w:left="360"/>
        <w:jc w:val="both"/>
        <w:rPr>
          <w:rFonts w:ascii="Trebuchet MS" w:hAnsi="Trebuchet MS" w:cs="Arial"/>
          <w:b/>
          <w:sz w:val="24"/>
          <w:szCs w:val="24"/>
          <w:u w:val="single"/>
        </w:rPr>
      </w:pPr>
    </w:p>
    <w:p w14:paraId="0A9F5125" w14:textId="77777777" w:rsidR="00D356E0" w:rsidRPr="00D356E0" w:rsidRDefault="00D356E0" w:rsidP="00D356E0">
      <w:pPr>
        <w:pStyle w:val="Style15"/>
        <w:widowControl/>
        <w:spacing w:line="276" w:lineRule="auto"/>
        <w:rPr>
          <w:rStyle w:val="FontStyle75"/>
          <w:rFonts w:ascii="Trebuchet MS" w:hAnsi="Trebuchet MS" w:cs="Arial"/>
          <w:sz w:val="24"/>
          <w:szCs w:val="24"/>
          <w:lang w:val="ro-RO" w:eastAsia="ro-RO"/>
        </w:rPr>
      </w:pPr>
      <w:r w:rsidRPr="00D356E0">
        <w:rPr>
          <w:rStyle w:val="FontStyle75"/>
          <w:rFonts w:ascii="Trebuchet MS" w:hAnsi="Trebuchet MS" w:cs="Arial"/>
          <w:sz w:val="24"/>
          <w:szCs w:val="24"/>
          <w:lang w:val="ro-RO" w:eastAsia="ro-RO"/>
        </w:rPr>
        <w:t xml:space="preserve">Proiectele se depun in cadrul sesiunilor de depunere proiecte deschise de GAL „LA NOI IN SAT” conform termenelor precizate in cadrul anuntului de lansare a  sesiunii de selectie. </w:t>
      </w:r>
    </w:p>
    <w:p w14:paraId="1CF8BF53" w14:textId="77777777" w:rsidR="00D356E0" w:rsidRPr="00D356E0" w:rsidRDefault="00D356E0" w:rsidP="00D356E0">
      <w:pPr>
        <w:pStyle w:val="Style15"/>
        <w:spacing w:line="276" w:lineRule="auto"/>
        <w:rPr>
          <w:rFonts w:ascii="Trebuchet MS" w:hAnsi="Trebuchet MS" w:cs="Arial"/>
          <w:b/>
          <w:lang w:eastAsia="ro-RO"/>
        </w:rPr>
      </w:pPr>
      <w:r w:rsidRPr="00D356E0">
        <w:rPr>
          <w:rFonts w:ascii="Trebuchet MS" w:hAnsi="Trebuchet MS" w:cs="Arial"/>
          <w:lang w:eastAsia="ro-RO"/>
        </w:rPr>
        <w:t xml:space="preserve">Evaluarea proiectelor se realizează, pentru proiectele ce au un punctaj estimat (auto-evaluare/pre-scoring) mai mare sau egal cu pragul minim menţionat în anunţul lansării apelului de proiecte. </w:t>
      </w:r>
      <w:r w:rsidRPr="00D356E0">
        <w:rPr>
          <w:rFonts w:ascii="Trebuchet MS" w:hAnsi="Trebuchet MS" w:cs="Arial"/>
          <w:b/>
          <w:lang w:eastAsia="ro-RO"/>
        </w:rPr>
        <w:t xml:space="preserve">Pentru această </w:t>
      </w:r>
      <w:r w:rsidR="009A7B82">
        <w:rPr>
          <w:rFonts w:ascii="Trebuchet MS" w:hAnsi="Trebuchet MS" w:cs="Arial"/>
          <w:b/>
          <w:lang w:eastAsia="ro-RO"/>
        </w:rPr>
        <w:t>măsura, pragul minim este de 5</w:t>
      </w:r>
      <w:r w:rsidR="00FF5654">
        <w:rPr>
          <w:rFonts w:ascii="Trebuchet MS" w:hAnsi="Trebuchet MS" w:cs="Arial"/>
          <w:b/>
          <w:lang w:eastAsia="ro-RO"/>
        </w:rPr>
        <w:t>0</w:t>
      </w:r>
      <w:r w:rsidRPr="00D356E0">
        <w:rPr>
          <w:rFonts w:ascii="Trebuchet MS" w:hAnsi="Trebuchet MS" w:cs="Arial"/>
          <w:b/>
          <w:lang w:eastAsia="ro-RO"/>
        </w:rPr>
        <w:t xml:space="preserve"> puncte şi reprezintă pragul sub care niciun proiect nu poate intra la finanţare.</w:t>
      </w:r>
    </w:p>
    <w:p w14:paraId="0DD0A68D" w14:textId="77777777" w:rsidR="00D356E0" w:rsidRPr="00D356E0" w:rsidRDefault="00D356E0" w:rsidP="00D356E0">
      <w:pPr>
        <w:pStyle w:val="Style15"/>
        <w:spacing w:line="276" w:lineRule="auto"/>
        <w:rPr>
          <w:rStyle w:val="FontStyle77"/>
          <w:rFonts w:ascii="Trebuchet MS" w:hAnsi="Trebuchet MS" w:cs="Arial"/>
          <w:b w:val="0"/>
          <w:bCs w:val="0"/>
          <w:sz w:val="24"/>
          <w:szCs w:val="24"/>
          <w:lang w:eastAsia="ro-RO"/>
        </w:rPr>
      </w:pPr>
      <w:r w:rsidRPr="00D356E0">
        <w:rPr>
          <w:rFonts w:ascii="Trebuchet MS" w:hAnsi="Trebuchet MS" w:cs="Arial"/>
          <w:b/>
          <w:lang w:eastAsia="ro-RO"/>
        </w:rPr>
        <w:t>Cererile de finanţare depuse care au punctajul estimat (auto-evaluare/pre-scoring) mai mic decât pragul minim de calitate vor fi declarate neconforme.</w:t>
      </w:r>
    </w:p>
    <w:p w14:paraId="18922912" w14:textId="77777777" w:rsidR="00D356E0" w:rsidRPr="00D356E0" w:rsidRDefault="00D356E0" w:rsidP="00D356E0">
      <w:pPr>
        <w:pStyle w:val="Style15"/>
        <w:spacing w:line="276" w:lineRule="auto"/>
        <w:rPr>
          <w:rFonts w:ascii="Trebuchet MS" w:hAnsi="Trebuchet MS" w:cs="Arial"/>
          <w:lang w:eastAsia="ro-RO"/>
        </w:rPr>
      </w:pPr>
      <w:r w:rsidRPr="00D356E0">
        <w:rPr>
          <w:rFonts w:ascii="Trebuchet MS" w:hAnsi="Trebuchet MS" w:cs="Arial"/>
          <w:lang w:eastAsia="ro-RO"/>
        </w:rPr>
        <w:t>Înainte de depunerea Cererii de Finanţare solicitantul realizează autoevaluarea (prescoring-ul) acesteia, ceea ce presupune estimarea punctajului în mod cât mai obiectiv, justificarea modalitatii de stabilire a punctajului în cadrul studiului de fezabilitate, prezentarea documentelor relevante atașate dosarului cererii de finanțare și înscrierea acestuia în Cererea de Finanţare, la secţiunea A „Date despre tipul de proiect şi beneficiar”.</w:t>
      </w:r>
    </w:p>
    <w:p w14:paraId="3A3E53B5" w14:textId="77777777" w:rsidR="00D356E0" w:rsidRPr="00E44069" w:rsidRDefault="00D356E0" w:rsidP="00D356E0">
      <w:pPr>
        <w:pStyle w:val="Style15"/>
        <w:shd w:val="clear" w:color="auto" w:fill="FFD966"/>
        <w:spacing w:line="276" w:lineRule="auto"/>
        <w:rPr>
          <w:rFonts w:ascii="Trebuchet MS" w:hAnsi="Trebuchet MS" w:cs="Arial"/>
          <w:b/>
          <w:color w:val="7030A0"/>
          <w:lang w:eastAsia="ro-RO"/>
        </w:rPr>
      </w:pPr>
      <w:r w:rsidRPr="00AA72F0">
        <w:rPr>
          <w:rFonts w:ascii="Trebuchet MS" w:hAnsi="Trebuchet MS" w:cs="Arial"/>
          <w:b/>
          <w:color w:val="7030A0"/>
          <w:lang w:eastAsia="ro-RO"/>
        </w:rPr>
        <w:t xml:space="preserve">Atenție! În situaţia în care, proiectele al căror punctaj va scădea în urma evaluării GAL sub pragul minim vor fi declarate respinse și nu vor mai intra în procesul de selecție. </w:t>
      </w:r>
    </w:p>
    <w:p w14:paraId="041E1B21" w14:textId="77777777" w:rsidR="00D356E0" w:rsidRPr="00AA72F0" w:rsidRDefault="00D356E0" w:rsidP="00D356E0">
      <w:pPr>
        <w:pStyle w:val="Style15"/>
        <w:spacing w:line="276" w:lineRule="auto"/>
        <w:rPr>
          <w:rFonts w:ascii="Trebuchet MS" w:hAnsi="Trebuchet MS" w:cs="Arial"/>
          <w:lang w:eastAsia="ro-RO"/>
        </w:rPr>
      </w:pPr>
    </w:p>
    <w:p w14:paraId="12036256" w14:textId="77777777" w:rsidR="00FF5654" w:rsidRPr="00FF5654" w:rsidRDefault="00D356E0" w:rsidP="00FF5654">
      <w:pPr>
        <w:pStyle w:val="Style15"/>
        <w:spacing w:line="276" w:lineRule="auto"/>
        <w:rPr>
          <w:rFonts w:ascii="Trebuchet MS" w:hAnsi="Trebuchet MS" w:cs="Arial"/>
          <w:lang w:eastAsia="ro-RO"/>
        </w:rPr>
      </w:pPr>
      <w:r w:rsidRPr="00D356E0">
        <w:rPr>
          <w:rFonts w:ascii="Trebuchet MS" w:hAnsi="Trebuchet MS" w:cs="Arial"/>
          <w:lang w:eastAsia="ro-RO"/>
        </w:rPr>
        <w:t xml:space="preserve">Punctajul proiectului se calculează în baza următoarelor principii şi criterii de selecţie: </w:t>
      </w:r>
    </w:p>
    <w:tbl>
      <w:tblPr>
        <w:tblW w:w="8994" w:type="dxa"/>
        <w:tblInd w:w="73" w:type="dxa"/>
        <w:tblLayout w:type="fixed"/>
        <w:tblCellMar>
          <w:left w:w="40" w:type="dxa"/>
          <w:right w:w="40" w:type="dxa"/>
        </w:tblCellMar>
        <w:tblLook w:val="0000" w:firstRow="0" w:lastRow="0" w:firstColumn="0" w:lastColumn="0" w:noHBand="0" w:noVBand="0"/>
      </w:tblPr>
      <w:tblGrid>
        <w:gridCol w:w="6"/>
        <w:gridCol w:w="631"/>
        <w:gridCol w:w="6963"/>
        <w:gridCol w:w="1394"/>
      </w:tblGrid>
      <w:tr w:rsidR="009A7B82" w:rsidRPr="0016298F" w14:paraId="034CF748" w14:textId="77777777" w:rsidTr="001700EF">
        <w:trPr>
          <w:gridBefore w:val="1"/>
          <w:wBefore w:w="6" w:type="dxa"/>
          <w:trHeight w:val="448"/>
        </w:trPr>
        <w:tc>
          <w:tcPr>
            <w:tcW w:w="631" w:type="dxa"/>
            <w:tcBorders>
              <w:top w:val="single" w:sz="4" w:space="0" w:color="auto"/>
              <w:left w:val="single" w:sz="4" w:space="0" w:color="auto"/>
              <w:bottom w:val="single" w:sz="4" w:space="0" w:color="auto"/>
              <w:right w:val="single" w:sz="4" w:space="0" w:color="auto"/>
            </w:tcBorders>
          </w:tcPr>
          <w:p w14:paraId="26E02A33"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Nr.</w:t>
            </w:r>
          </w:p>
          <w:p w14:paraId="00BFBFC5"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crt.</w:t>
            </w:r>
          </w:p>
        </w:tc>
        <w:tc>
          <w:tcPr>
            <w:tcW w:w="6963" w:type="dxa"/>
            <w:tcBorders>
              <w:top w:val="single" w:sz="6" w:space="0" w:color="auto"/>
              <w:left w:val="single" w:sz="4" w:space="0" w:color="auto"/>
              <w:bottom w:val="single" w:sz="6" w:space="0" w:color="auto"/>
              <w:right w:val="single" w:sz="6" w:space="0" w:color="auto"/>
            </w:tcBorders>
          </w:tcPr>
          <w:p w14:paraId="572CA8DB" w14:textId="77777777" w:rsidR="009A7B82" w:rsidRPr="0016298F" w:rsidRDefault="009A7B82" w:rsidP="001700EF">
            <w:pPr>
              <w:pStyle w:val="Style10"/>
              <w:widowControl/>
              <w:spacing w:line="276" w:lineRule="auto"/>
              <w:ind w:left="3086"/>
              <w:jc w:val="both"/>
              <w:rPr>
                <w:rStyle w:val="FontStyle63"/>
                <w:rFonts w:asciiTheme="minorHAnsi" w:hAnsiTheme="minorHAnsi"/>
                <w:lang w:val="ro-RO" w:eastAsia="ro-RO"/>
              </w:rPr>
            </w:pPr>
            <w:r w:rsidRPr="0016298F">
              <w:rPr>
                <w:rStyle w:val="FontStyle63"/>
                <w:rFonts w:asciiTheme="minorHAnsi" w:hAnsiTheme="minorHAnsi"/>
                <w:lang w:val="ro-RO" w:eastAsia="ro-RO"/>
              </w:rPr>
              <w:t>Criterii de selecţie</w:t>
            </w:r>
          </w:p>
        </w:tc>
        <w:tc>
          <w:tcPr>
            <w:tcW w:w="1394" w:type="dxa"/>
            <w:tcBorders>
              <w:top w:val="single" w:sz="6" w:space="0" w:color="auto"/>
              <w:left w:val="single" w:sz="6" w:space="0" w:color="auto"/>
              <w:bottom w:val="single" w:sz="6" w:space="0" w:color="auto"/>
              <w:right w:val="single" w:sz="6" w:space="0" w:color="auto"/>
            </w:tcBorders>
          </w:tcPr>
          <w:p w14:paraId="6756AD8D"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Punctaj</w:t>
            </w:r>
          </w:p>
        </w:tc>
      </w:tr>
      <w:tr w:rsidR="009A7B82" w:rsidRPr="0016298F" w14:paraId="2E5B22BB" w14:textId="77777777" w:rsidTr="001700EF">
        <w:trPr>
          <w:gridBefore w:val="1"/>
          <w:wBefore w:w="6" w:type="dxa"/>
          <w:trHeight w:val="120"/>
        </w:trPr>
        <w:tc>
          <w:tcPr>
            <w:tcW w:w="631" w:type="dxa"/>
            <w:vMerge w:val="restart"/>
            <w:tcBorders>
              <w:top w:val="single" w:sz="4" w:space="0" w:color="auto"/>
              <w:left w:val="single" w:sz="6" w:space="0" w:color="auto"/>
              <w:right w:val="single" w:sz="6" w:space="0" w:color="auto"/>
            </w:tcBorders>
          </w:tcPr>
          <w:p w14:paraId="3AB73EB4"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CS 1</w:t>
            </w:r>
          </w:p>
          <w:p w14:paraId="22ED460D" w14:textId="77777777" w:rsidR="009A7B82" w:rsidRPr="0016298F" w:rsidRDefault="009A7B82" w:rsidP="001700EF">
            <w:pPr>
              <w:jc w:val="both"/>
              <w:rPr>
                <w:rStyle w:val="FontStyle63"/>
                <w:rFonts w:asciiTheme="minorHAnsi" w:hAnsiTheme="minorHAnsi"/>
                <w:sz w:val="24"/>
                <w:szCs w:val="24"/>
                <w:lang w:val="ro-RO" w:eastAsia="ro-RO"/>
              </w:rPr>
            </w:pPr>
          </w:p>
          <w:p w14:paraId="03A53638" w14:textId="77777777" w:rsidR="009A7B82" w:rsidRPr="0016298F" w:rsidRDefault="009A7B82" w:rsidP="001700EF">
            <w:pPr>
              <w:jc w:val="both"/>
              <w:rPr>
                <w:rStyle w:val="FontStyle75"/>
                <w:rFonts w:asciiTheme="minorHAnsi" w:hAnsiTheme="minorHAnsi"/>
                <w:sz w:val="24"/>
                <w:szCs w:val="24"/>
                <w:lang w:val="ro-RO" w:eastAsia="ro-RO"/>
              </w:rPr>
            </w:pPr>
          </w:p>
          <w:p w14:paraId="741DBF7B" w14:textId="77777777" w:rsidR="009A7B82" w:rsidRPr="0016298F" w:rsidRDefault="009A7B82" w:rsidP="001700EF">
            <w:pPr>
              <w:jc w:val="both"/>
              <w:rPr>
                <w:rStyle w:val="FontStyle63"/>
                <w:rFonts w:asciiTheme="minorHAnsi" w:hAnsiTheme="minorHAnsi"/>
                <w:sz w:val="24"/>
                <w:szCs w:val="24"/>
                <w:lang w:val="ro-RO" w:eastAsia="ro-RO"/>
              </w:rPr>
            </w:pPr>
          </w:p>
        </w:tc>
        <w:tc>
          <w:tcPr>
            <w:tcW w:w="6963" w:type="dxa"/>
            <w:tcBorders>
              <w:top w:val="single" w:sz="6" w:space="0" w:color="auto"/>
              <w:left w:val="single" w:sz="6" w:space="0" w:color="auto"/>
              <w:bottom w:val="single" w:sz="6" w:space="0" w:color="auto"/>
              <w:right w:val="single" w:sz="6" w:space="0" w:color="auto"/>
            </w:tcBorders>
          </w:tcPr>
          <w:p w14:paraId="3447DA47"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promovarii </w:t>
            </w:r>
            <w:r w:rsidRPr="0016298F">
              <w:rPr>
                <w:rFonts w:asciiTheme="minorHAnsi" w:hAnsiTheme="minorHAnsi" w:cs="Calibri"/>
                <w:b/>
                <w:bCs/>
                <w:lang w:eastAsia="ro-RO"/>
              </w:rPr>
              <w:t>activitatilor mestesugaresti, de artizanat specifice teritoriului GAL</w:t>
            </w:r>
          </w:p>
        </w:tc>
        <w:tc>
          <w:tcPr>
            <w:tcW w:w="1394" w:type="dxa"/>
            <w:tcBorders>
              <w:top w:val="single" w:sz="6" w:space="0" w:color="auto"/>
              <w:left w:val="single" w:sz="6" w:space="0" w:color="auto"/>
              <w:bottom w:val="single" w:sz="6" w:space="0" w:color="auto"/>
              <w:right w:val="single" w:sz="6" w:space="0" w:color="auto"/>
            </w:tcBorders>
          </w:tcPr>
          <w:p w14:paraId="438DB4BA"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10 p.</w:t>
            </w:r>
          </w:p>
        </w:tc>
      </w:tr>
      <w:tr w:rsidR="009A7B82" w:rsidRPr="0016298F" w14:paraId="47A78542" w14:textId="77777777" w:rsidTr="001700EF">
        <w:trPr>
          <w:gridBefore w:val="1"/>
          <w:wBefore w:w="6" w:type="dxa"/>
          <w:trHeight w:val="120"/>
        </w:trPr>
        <w:tc>
          <w:tcPr>
            <w:tcW w:w="631" w:type="dxa"/>
            <w:vMerge/>
            <w:tcBorders>
              <w:left w:val="single" w:sz="6" w:space="0" w:color="auto"/>
              <w:bottom w:val="single" w:sz="6" w:space="0" w:color="auto"/>
              <w:right w:val="single" w:sz="6" w:space="0" w:color="auto"/>
            </w:tcBorders>
          </w:tcPr>
          <w:p w14:paraId="79502DA2" w14:textId="77777777" w:rsidR="009A7B82" w:rsidRPr="0016298F" w:rsidRDefault="009A7B82" w:rsidP="001700EF">
            <w:pPr>
              <w:jc w:val="both"/>
              <w:rPr>
                <w:rStyle w:val="FontStyle75"/>
                <w:rFonts w:asciiTheme="minorHAnsi" w:hAnsiTheme="minorHAnsi"/>
                <w:sz w:val="24"/>
                <w:szCs w:val="24"/>
                <w:lang w:val="ro-RO" w:eastAsia="ro-RO"/>
              </w:rPr>
            </w:pPr>
          </w:p>
        </w:tc>
        <w:tc>
          <w:tcPr>
            <w:tcW w:w="8357" w:type="dxa"/>
            <w:gridSpan w:val="2"/>
            <w:tcBorders>
              <w:top w:val="single" w:sz="6" w:space="0" w:color="auto"/>
              <w:left w:val="single" w:sz="6" w:space="0" w:color="auto"/>
              <w:bottom w:val="single" w:sz="6" w:space="0" w:color="auto"/>
              <w:right w:val="single" w:sz="6" w:space="0" w:color="auto"/>
            </w:tcBorders>
          </w:tcPr>
          <w:p w14:paraId="13F3878E" w14:textId="77777777" w:rsidR="009A7B82" w:rsidRPr="0016298F" w:rsidRDefault="009A7B82" w:rsidP="001700EF">
            <w:pPr>
              <w:pStyle w:val="Style8"/>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Se acorda punctaj in cadrul acestui criteriu numai dacă proiectul include si realizarea de produsele finite obținute ca urmare a unei activități meșteșugărești sau prelucrate prin activități meșteșugărești (ex: mobila pictată manual). </w:t>
            </w:r>
          </w:p>
          <w:p w14:paraId="00A4150D" w14:textId="77777777" w:rsidR="009A7B82" w:rsidRPr="0016298F" w:rsidRDefault="009A7B82" w:rsidP="001700EF">
            <w:pPr>
              <w:pStyle w:val="Style8"/>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Activitate mesteşugărească - producerea şi comercializarea produselor care păstrează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w:t>
            </w:r>
            <w:r w:rsidRPr="0016298F">
              <w:rPr>
                <w:rFonts w:asciiTheme="minorHAnsi" w:hAnsiTheme="minorHAnsi" w:cs="Calibri"/>
                <w:i/>
                <w:iCs/>
                <w:lang w:eastAsia="ro-RO"/>
              </w:rPr>
              <w:t xml:space="preserve">ţesutul, tamplarie, ateliere de fierarie, </w:t>
            </w:r>
            <w:r w:rsidRPr="0016298F">
              <w:rPr>
                <w:rStyle w:val="FontStyle61"/>
                <w:rFonts w:asciiTheme="minorHAnsi" w:hAnsiTheme="minorHAnsi"/>
                <w:lang w:val="ro-RO" w:eastAsia="ro-RO"/>
              </w:rPr>
              <w:t xml:space="preserve"> etc). </w:t>
            </w:r>
          </w:p>
          <w:p w14:paraId="31C84B9F" w14:textId="77777777" w:rsidR="009A7B82" w:rsidRPr="0016298F" w:rsidRDefault="009A7B82" w:rsidP="001700EF">
            <w:pPr>
              <w:pStyle w:val="Style8"/>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In caz contrar, vor fi acordate 0 puncte pentru acest criteriu de selectie.</w:t>
            </w:r>
          </w:p>
          <w:p w14:paraId="6C09D991"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Documente care se verifica:</w:t>
            </w:r>
          </w:p>
          <w:p w14:paraId="50EC8DF7" w14:textId="77777777" w:rsidR="009A7B82" w:rsidRPr="0016298F" w:rsidRDefault="009A7B82" w:rsidP="001700EF">
            <w:pPr>
              <w:pStyle w:val="Style20"/>
              <w:widowControl/>
              <w:spacing w:line="276" w:lineRule="auto"/>
              <w:jc w:val="both"/>
              <w:rPr>
                <w:rFonts w:asciiTheme="minorHAnsi" w:hAnsiTheme="minorHAnsi" w:cs="Calibri"/>
                <w:i/>
                <w:iCs/>
                <w:lang w:val="ro-RO" w:eastAsia="ro-RO"/>
              </w:rPr>
            </w:pPr>
            <w:r w:rsidRPr="0016298F">
              <w:rPr>
                <w:rFonts w:asciiTheme="minorHAnsi" w:hAnsiTheme="minorHAnsi" w:cs="Calibri"/>
                <w:i/>
                <w:iCs/>
                <w:lang w:val="ro-RO" w:eastAsia="ro-RO"/>
              </w:rPr>
              <w:t xml:space="preserve">Certificatul constatator emis de Oficiul Registrului Comerţului </w:t>
            </w:r>
          </w:p>
          <w:p w14:paraId="1E0F2FBF" w14:textId="77777777" w:rsidR="009A7B82" w:rsidRPr="0016298F" w:rsidRDefault="009A7B82" w:rsidP="001700EF">
            <w:pPr>
              <w:pStyle w:val="Style20"/>
              <w:widowControl/>
              <w:spacing w:line="276" w:lineRule="auto"/>
              <w:jc w:val="both"/>
              <w:rPr>
                <w:rStyle w:val="FontStyle75"/>
                <w:rFonts w:asciiTheme="minorHAnsi" w:hAnsiTheme="minorHAnsi"/>
                <w:lang w:val="ro-RO" w:eastAsia="ro-RO"/>
              </w:rPr>
            </w:pPr>
            <w:r w:rsidRPr="0016298F">
              <w:rPr>
                <w:rStyle w:val="FontStyle61"/>
                <w:rFonts w:asciiTheme="minorHAnsi" w:hAnsiTheme="minorHAnsi"/>
                <w:lang w:val="ro-RO" w:eastAsia="ro-RO"/>
              </w:rPr>
              <w:t xml:space="preserve">Planul de afaceri </w:t>
            </w:r>
          </w:p>
        </w:tc>
      </w:tr>
      <w:tr w:rsidR="009A7B82" w:rsidRPr="0016298F" w14:paraId="6D592898" w14:textId="77777777" w:rsidTr="001700EF">
        <w:trPr>
          <w:gridBefore w:val="1"/>
          <w:wBefore w:w="6" w:type="dxa"/>
          <w:trHeight w:val="120"/>
        </w:trPr>
        <w:tc>
          <w:tcPr>
            <w:tcW w:w="631" w:type="dxa"/>
            <w:vMerge w:val="restart"/>
            <w:tcBorders>
              <w:top w:val="single" w:sz="6" w:space="0" w:color="auto"/>
              <w:left w:val="single" w:sz="6" w:space="0" w:color="auto"/>
              <w:right w:val="single" w:sz="6" w:space="0" w:color="auto"/>
            </w:tcBorders>
          </w:tcPr>
          <w:p w14:paraId="00B00AC6"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CS 2</w:t>
            </w:r>
          </w:p>
          <w:p w14:paraId="7C9A0094" w14:textId="77777777" w:rsidR="009A7B82" w:rsidRPr="0016298F" w:rsidRDefault="009A7B82" w:rsidP="001700EF">
            <w:pPr>
              <w:jc w:val="both"/>
              <w:rPr>
                <w:rStyle w:val="FontStyle63"/>
                <w:rFonts w:asciiTheme="minorHAnsi" w:hAnsiTheme="minorHAnsi"/>
                <w:sz w:val="24"/>
                <w:szCs w:val="24"/>
                <w:lang w:val="ro-RO" w:eastAsia="ro-RO"/>
              </w:rPr>
            </w:pPr>
          </w:p>
          <w:p w14:paraId="3B1525E1" w14:textId="77777777" w:rsidR="009A7B82" w:rsidRPr="0016298F" w:rsidRDefault="009A7B82" w:rsidP="001700EF">
            <w:pPr>
              <w:jc w:val="both"/>
              <w:rPr>
                <w:rStyle w:val="FontStyle63"/>
                <w:rFonts w:asciiTheme="minorHAnsi" w:hAnsiTheme="minorHAnsi"/>
                <w:sz w:val="24"/>
                <w:szCs w:val="24"/>
                <w:lang w:val="ro-RO" w:eastAsia="ro-RO"/>
              </w:rPr>
            </w:pPr>
          </w:p>
        </w:tc>
        <w:tc>
          <w:tcPr>
            <w:tcW w:w="6963" w:type="dxa"/>
            <w:tcBorders>
              <w:top w:val="single" w:sz="6" w:space="0" w:color="auto"/>
              <w:left w:val="single" w:sz="6" w:space="0" w:color="auto"/>
              <w:bottom w:val="single" w:sz="6" w:space="0" w:color="auto"/>
              <w:right w:val="single" w:sz="6" w:space="0" w:color="auto"/>
            </w:tcBorders>
          </w:tcPr>
          <w:p w14:paraId="355AEE59"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promovarii investitiilor </w:t>
            </w:r>
            <w:r>
              <w:rPr>
                <w:rStyle w:val="FontStyle63"/>
                <w:rFonts w:asciiTheme="minorHAnsi" w:hAnsiTheme="minorHAnsi"/>
                <w:lang w:val="ro-RO" w:eastAsia="ro-RO"/>
              </w:rPr>
              <w:t xml:space="preserve"> care </w:t>
            </w:r>
            <w:r w:rsidRPr="00F42AA3">
              <w:rPr>
                <w:rStyle w:val="FontStyle63"/>
                <w:rFonts w:asciiTheme="minorHAnsi" w:hAnsiTheme="minorHAnsi"/>
                <w:lang w:val="ro-RO" w:eastAsia="ro-RO"/>
              </w:rPr>
              <w:t>utilizează energia produsă din surse regenerabile</w:t>
            </w:r>
          </w:p>
        </w:tc>
        <w:tc>
          <w:tcPr>
            <w:tcW w:w="1394" w:type="dxa"/>
            <w:tcBorders>
              <w:top w:val="single" w:sz="6" w:space="0" w:color="auto"/>
              <w:left w:val="single" w:sz="6" w:space="0" w:color="auto"/>
              <w:bottom w:val="single" w:sz="6" w:space="0" w:color="auto"/>
              <w:right w:val="single" w:sz="6" w:space="0" w:color="auto"/>
            </w:tcBorders>
          </w:tcPr>
          <w:p w14:paraId="7C769C5A"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Pr>
                <w:rStyle w:val="FontStyle63"/>
                <w:rFonts w:asciiTheme="minorHAnsi" w:hAnsiTheme="minorHAnsi"/>
                <w:lang w:val="ro-RO" w:eastAsia="ro-RO"/>
              </w:rPr>
              <w:t>5</w:t>
            </w:r>
            <w:r w:rsidRPr="0016298F">
              <w:rPr>
                <w:rStyle w:val="FontStyle63"/>
                <w:rFonts w:asciiTheme="minorHAnsi" w:hAnsiTheme="minorHAnsi"/>
                <w:lang w:val="ro-RO" w:eastAsia="ro-RO"/>
              </w:rPr>
              <w:t xml:space="preserve"> p.</w:t>
            </w:r>
          </w:p>
        </w:tc>
      </w:tr>
      <w:tr w:rsidR="009A7B82" w:rsidRPr="0016298F" w14:paraId="2D97D5F5" w14:textId="77777777" w:rsidTr="001700EF">
        <w:trPr>
          <w:gridBefore w:val="1"/>
          <w:wBefore w:w="6" w:type="dxa"/>
          <w:trHeight w:val="120"/>
        </w:trPr>
        <w:tc>
          <w:tcPr>
            <w:tcW w:w="631" w:type="dxa"/>
            <w:vMerge/>
            <w:tcBorders>
              <w:left w:val="single" w:sz="6" w:space="0" w:color="auto"/>
              <w:bottom w:val="single" w:sz="4" w:space="0" w:color="auto"/>
              <w:right w:val="single" w:sz="6" w:space="0" w:color="auto"/>
            </w:tcBorders>
          </w:tcPr>
          <w:p w14:paraId="107751D2" w14:textId="77777777" w:rsidR="009A7B82" w:rsidRPr="0016298F" w:rsidRDefault="009A7B82" w:rsidP="001700EF">
            <w:pPr>
              <w:jc w:val="both"/>
              <w:rPr>
                <w:rStyle w:val="FontStyle63"/>
                <w:rFonts w:asciiTheme="minorHAnsi" w:hAnsiTheme="minorHAnsi"/>
                <w:sz w:val="24"/>
                <w:szCs w:val="24"/>
                <w:lang w:val="ro-RO" w:eastAsia="ro-RO"/>
              </w:rPr>
            </w:pPr>
          </w:p>
        </w:tc>
        <w:tc>
          <w:tcPr>
            <w:tcW w:w="8357" w:type="dxa"/>
            <w:gridSpan w:val="2"/>
            <w:tcBorders>
              <w:top w:val="single" w:sz="6" w:space="0" w:color="auto"/>
              <w:left w:val="single" w:sz="6" w:space="0" w:color="auto"/>
              <w:bottom w:val="single" w:sz="6" w:space="0" w:color="auto"/>
              <w:right w:val="single" w:sz="6" w:space="0" w:color="auto"/>
            </w:tcBorders>
          </w:tcPr>
          <w:p w14:paraId="4C8AAFD8" w14:textId="77777777" w:rsidR="009A7B82" w:rsidRPr="0016298F" w:rsidRDefault="009A7B82" w:rsidP="001700EF">
            <w:pPr>
              <w:pStyle w:val="Style20"/>
              <w:widowControl/>
              <w:spacing w:line="276" w:lineRule="auto"/>
              <w:ind w:firstLine="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Pentru a se acorda punctajul la acest criteriu, trebuie ca proiectul sa includa cel putin o </w:t>
            </w:r>
            <w:r w:rsidRPr="0016298F">
              <w:rPr>
                <w:rFonts w:asciiTheme="minorHAnsi" w:hAnsiTheme="minorHAnsi" w:cs="Calibri"/>
                <w:b/>
                <w:bCs/>
                <w:i/>
                <w:iCs/>
                <w:lang w:val="ro-RO" w:eastAsia="ro-RO"/>
              </w:rPr>
              <w:t xml:space="preserve">investitie </w:t>
            </w:r>
            <w:r w:rsidRPr="00283E49">
              <w:rPr>
                <w:rFonts w:asciiTheme="minorHAnsi" w:hAnsiTheme="minorHAnsi" w:cs="Calibri"/>
                <w:b/>
                <w:bCs/>
                <w:i/>
                <w:iCs/>
                <w:lang w:val="ro-RO" w:eastAsia="ro-RO"/>
              </w:rPr>
              <w:t xml:space="preserve">care utilizează energia produsă din surse regenerabile </w:t>
            </w:r>
            <w:r w:rsidRPr="0016298F">
              <w:rPr>
                <w:rFonts w:asciiTheme="minorHAnsi" w:hAnsiTheme="minorHAnsi" w:cs="Calibri"/>
                <w:b/>
                <w:bCs/>
                <w:i/>
                <w:iCs/>
                <w:lang w:val="ro-RO" w:eastAsia="ro-RO"/>
              </w:rPr>
              <w:t>prin includerea actiunii in cadrul obiectivelor specifice prevazute in cadrul planului de afaceri</w:t>
            </w:r>
            <w:r w:rsidRPr="0016298F">
              <w:rPr>
                <w:rStyle w:val="FontStyle61"/>
                <w:rFonts w:asciiTheme="minorHAnsi" w:hAnsiTheme="minorHAnsi"/>
                <w:lang w:val="ro-RO" w:eastAsia="ro-RO"/>
              </w:rPr>
              <w:t>. In caz contrar, vor fi acordate 0 puncte pentru acest criteriu de selectie.</w:t>
            </w:r>
          </w:p>
          <w:p w14:paraId="7F88C10A"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Documente care se verifica:  </w:t>
            </w:r>
          </w:p>
          <w:p w14:paraId="3C629917" w14:textId="77777777" w:rsidR="009A7B82" w:rsidRPr="00082321" w:rsidRDefault="009A7B82" w:rsidP="001700EF">
            <w:pPr>
              <w:pStyle w:val="Style20"/>
              <w:widowControl/>
              <w:spacing w:line="276" w:lineRule="auto"/>
              <w:ind w:firstLine="5"/>
              <w:jc w:val="both"/>
              <w:rPr>
                <w:rStyle w:val="FontStyle75"/>
                <w:rFonts w:asciiTheme="minorHAnsi" w:hAnsiTheme="minorHAnsi"/>
                <w:i/>
                <w:iCs/>
                <w:lang w:val="ro-RO" w:eastAsia="ro-RO"/>
              </w:rPr>
            </w:pPr>
            <w:r w:rsidRPr="0016298F">
              <w:rPr>
                <w:rStyle w:val="FontStyle61"/>
                <w:rFonts w:asciiTheme="minorHAnsi" w:hAnsiTheme="minorHAnsi"/>
                <w:lang w:val="ro-RO" w:eastAsia="ro-RO"/>
              </w:rPr>
              <w:t>Planul de afaceri</w:t>
            </w:r>
          </w:p>
        </w:tc>
      </w:tr>
      <w:tr w:rsidR="009A7B82" w:rsidRPr="0016298F" w14:paraId="01F0152C" w14:textId="77777777" w:rsidTr="001700EF">
        <w:trPr>
          <w:trHeight w:val="120"/>
        </w:trPr>
        <w:tc>
          <w:tcPr>
            <w:tcW w:w="637" w:type="dxa"/>
            <w:gridSpan w:val="2"/>
            <w:vMerge w:val="restart"/>
            <w:tcBorders>
              <w:top w:val="single" w:sz="4" w:space="0" w:color="auto"/>
              <w:left w:val="single" w:sz="4" w:space="0" w:color="auto"/>
              <w:right w:val="single" w:sz="4" w:space="0" w:color="auto"/>
            </w:tcBorders>
          </w:tcPr>
          <w:p w14:paraId="34F7E03C" w14:textId="77777777" w:rsidR="009A7B82" w:rsidRPr="0016298F" w:rsidRDefault="009A7B82" w:rsidP="001700EF">
            <w:pPr>
              <w:pStyle w:val="Style10"/>
              <w:spacing w:line="276" w:lineRule="auto"/>
              <w:jc w:val="both"/>
              <w:rPr>
                <w:rFonts w:asciiTheme="minorHAnsi" w:hAnsiTheme="minorHAnsi"/>
              </w:rPr>
            </w:pPr>
            <w:r w:rsidRPr="0016298F">
              <w:rPr>
                <w:rStyle w:val="FontStyle63"/>
                <w:rFonts w:asciiTheme="minorHAnsi" w:hAnsiTheme="minorHAnsi"/>
                <w:lang w:val="ro-RO" w:eastAsia="ro-RO"/>
              </w:rPr>
              <w:t>CS 3</w:t>
            </w:r>
          </w:p>
        </w:tc>
        <w:tc>
          <w:tcPr>
            <w:tcW w:w="6963" w:type="dxa"/>
            <w:tcBorders>
              <w:top w:val="single" w:sz="6" w:space="0" w:color="auto"/>
              <w:left w:val="single" w:sz="4" w:space="0" w:color="auto"/>
              <w:bottom w:val="single" w:sz="6" w:space="0" w:color="auto"/>
              <w:right w:val="single" w:sz="6" w:space="0" w:color="auto"/>
            </w:tcBorders>
          </w:tcPr>
          <w:p w14:paraId="24623B89"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promovarii investitiilor care </w:t>
            </w:r>
            <w:r w:rsidRPr="0016298F">
              <w:rPr>
                <w:rFonts w:asciiTheme="minorHAnsi" w:hAnsiTheme="minorHAnsi" w:cs="Calibri"/>
                <w:b/>
                <w:bCs/>
                <w:lang w:eastAsia="ro-RO"/>
              </w:rPr>
              <w:t>creaza noi locuri de munca prin angajarea de forta de munca exclusiv din teritoriul GAL</w:t>
            </w:r>
            <w:r>
              <w:rPr>
                <w:rFonts w:asciiTheme="minorHAnsi" w:hAnsiTheme="minorHAnsi" w:cs="Calibri"/>
                <w:b/>
                <w:bCs/>
                <w:lang w:eastAsia="ro-RO"/>
              </w:rPr>
              <w:t xml:space="preserve"> (inclusive PFA/II nou consituite)</w:t>
            </w:r>
          </w:p>
        </w:tc>
        <w:tc>
          <w:tcPr>
            <w:tcW w:w="1394" w:type="dxa"/>
            <w:tcBorders>
              <w:top w:val="single" w:sz="6" w:space="0" w:color="auto"/>
              <w:left w:val="single" w:sz="6" w:space="0" w:color="auto"/>
              <w:bottom w:val="single" w:sz="6" w:space="0" w:color="auto"/>
              <w:right w:val="single" w:sz="6" w:space="0" w:color="auto"/>
            </w:tcBorders>
          </w:tcPr>
          <w:p w14:paraId="6792B329" w14:textId="77777777" w:rsidR="009A7B82" w:rsidRPr="0016298F" w:rsidRDefault="009A7B82" w:rsidP="001700EF">
            <w:pPr>
              <w:pStyle w:val="Style10"/>
              <w:widowControl/>
              <w:spacing w:line="276" w:lineRule="auto"/>
              <w:ind w:left="245"/>
              <w:jc w:val="both"/>
              <w:rPr>
                <w:rStyle w:val="FontStyle63"/>
                <w:rFonts w:asciiTheme="minorHAnsi" w:hAnsiTheme="minorHAnsi"/>
                <w:lang w:val="ro-RO" w:eastAsia="ro-RO"/>
              </w:rPr>
            </w:pPr>
            <w:r>
              <w:rPr>
                <w:rStyle w:val="FontStyle63"/>
                <w:rFonts w:asciiTheme="minorHAnsi" w:hAnsiTheme="minorHAnsi"/>
                <w:lang w:val="ro-RO" w:eastAsia="ro-RO"/>
              </w:rPr>
              <w:t>50</w:t>
            </w:r>
            <w:r w:rsidRPr="0016298F">
              <w:rPr>
                <w:rStyle w:val="FontStyle63"/>
                <w:rFonts w:asciiTheme="minorHAnsi" w:hAnsiTheme="minorHAnsi"/>
                <w:lang w:val="ro-RO" w:eastAsia="ro-RO"/>
              </w:rPr>
              <w:t xml:space="preserve"> p.</w:t>
            </w:r>
          </w:p>
        </w:tc>
      </w:tr>
      <w:tr w:rsidR="009A7B82" w:rsidRPr="0016298F" w14:paraId="67E51644" w14:textId="77777777" w:rsidTr="001700EF">
        <w:trPr>
          <w:trHeight w:val="120"/>
        </w:trPr>
        <w:tc>
          <w:tcPr>
            <w:tcW w:w="637" w:type="dxa"/>
            <w:gridSpan w:val="2"/>
            <w:vMerge/>
            <w:tcBorders>
              <w:left w:val="single" w:sz="4" w:space="0" w:color="auto"/>
              <w:bottom w:val="nil"/>
              <w:right w:val="single" w:sz="4" w:space="0" w:color="auto"/>
            </w:tcBorders>
          </w:tcPr>
          <w:p w14:paraId="7268F453"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p>
        </w:tc>
        <w:tc>
          <w:tcPr>
            <w:tcW w:w="8357" w:type="dxa"/>
            <w:gridSpan w:val="2"/>
            <w:tcBorders>
              <w:top w:val="single" w:sz="6" w:space="0" w:color="auto"/>
              <w:left w:val="single" w:sz="4" w:space="0" w:color="auto"/>
              <w:bottom w:val="single" w:sz="6" w:space="0" w:color="auto"/>
              <w:right w:val="single" w:sz="6" w:space="0" w:color="auto"/>
            </w:tcBorders>
          </w:tcPr>
          <w:p w14:paraId="3F720EF6" w14:textId="77777777" w:rsidR="009A7B82" w:rsidRDefault="009A7B82" w:rsidP="001700EF">
            <w:pPr>
              <w:pStyle w:val="Style20"/>
              <w:widowControl/>
              <w:spacing w:line="276" w:lineRule="auto"/>
              <w:ind w:firstLine="5"/>
              <w:jc w:val="both"/>
              <w:rPr>
                <w:rStyle w:val="FontStyle61"/>
                <w:rFonts w:asciiTheme="minorHAnsi" w:hAnsiTheme="minorHAnsi"/>
                <w:lang w:val="ro-RO" w:eastAsia="ro-RO"/>
              </w:rPr>
            </w:pPr>
            <w:r w:rsidRPr="0016298F">
              <w:rPr>
                <w:rStyle w:val="FontStyle61"/>
                <w:rFonts w:asciiTheme="minorHAnsi" w:hAnsiTheme="minorHAnsi"/>
                <w:lang w:val="ro-RO" w:eastAsia="ro-RO"/>
              </w:rPr>
              <w:t>Pentru a se acorda punctajul la acest criteriu, trebuie ca proiectul depus sa vizeze crearea a minim 1 loc de munca pe perioada nedeterminata pentru o persoana cu domiciliul in teritoriul GAL. In caz contrar, vor fi acordate 0 puncte pentru acest criteriu de selectie.</w:t>
            </w:r>
          </w:p>
          <w:p w14:paraId="15B4D90C"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Documente care se verifica:  </w:t>
            </w:r>
          </w:p>
          <w:p w14:paraId="55F7677E"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Declaratia pe propria raspundere a solicitantului privind indeplinirea criteriului de selectie</w:t>
            </w:r>
          </w:p>
          <w:p w14:paraId="0F4A2737"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Cererea de finantare</w:t>
            </w:r>
          </w:p>
          <w:p w14:paraId="2ACF25AD" w14:textId="77777777" w:rsidR="009A7B82" w:rsidRPr="0016298F" w:rsidRDefault="009A7B82" w:rsidP="001700EF">
            <w:pPr>
              <w:pStyle w:val="Style20"/>
              <w:widowControl/>
              <w:spacing w:line="276" w:lineRule="auto"/>
              <w:jc w:val="both"/>
              <w:rPr>
                <w:rStyle w:val="FontStyle75"/>
                <w:rFonts w:asciiTheme="minorHAnsi" w:hAnsiTheme="minorHAnsi"/>
                <w:lang w:val="ro-RO" w:eastAsia="ro-RO"/>
              </w:rPr>
            </w:pPr>
            <w:r w:rsidRPr="0016298F">
              <w:rPr>
                <w:rStyle w:val="FontStyle61"/>
                <w:rFonts w:asciiTheme="minorHAnsi" w:hAnsiTheme="minorHAnsi"/>
              </w:rPr>
              <w:t>Planul de afaceri</w:t>
            </w:r>
          </w:p>
        </w:tc>
      </w:tr>
      <w:tr w:rsidR="009A7B82" w:rsidRPr="0016298F" w14:paraId="6DA75ED0" w14:textId="77777777" w:rsidTr="001700EF">
        <w:trPr>
          <w:trHeight w:val="224"/>
        </w:trPr>
        <w:tc>
          <w:tcPr>
            <w:tcW w:w="637" w:type="dxa"/>
            <w:gridSpan w:val="2"/>
            <w:vMerge w:val="restart"/>
            <w:tcBorders>
              <w:top w:val="single" w:sz="4" w:space="0" w:color="auto"/>
              <w:left w:val="single" w:sz="4" w:space="0" w:color="auto"/>
              <w:right w:val="single" w:sz="4" w:space="0" w:color="auto"/>
            </w:tcBorders>
          </w:tcPr>
          <w:p w14:paraId="5A94264A" w14:textId="77777777" w:rsidR="009A7B82" w:rsidRPr="0016298F" w:rsidRDefault="009A7B82" w:rsidP="001700EF">
            <w:pPr>
              <w:pStyle w:val="Style10"/>
              <w:spacing w:line="276" w:lineRule="auto"/>
              <w:jc w:val="both"/>
              <w:rPr>
                <w:rFonts w:asciiTheme="minorHAnsi" w:hAnsiTheme="minorHAnsi"/>
              </w:rPr>
            </w:pPr>
            <w:r w:rsidRPr="0016298F">
              <w:rPr>
                <w:rStyle w:val="FontStyle63"/>
                <w:rFonts w:asciiTheme="minorHAnsi" w:hAnsiTheme="minorHAnsi"/>
                <w:lang w:val="ro-RO" w:eastAsia="ro-RO"/>
              </w:rPr>
              <w:t>CS 4</w:t>
            </w:r>
          </w:p>
        </w:tc>
        <w:tc>
          <w:tcPr>
            <w:tcW w:w="6963" w:type="dxa"/>
            <w:tcBorders>
              <w:top w:val="single" w:sz="6" w:space="0" w:color="auto"/>
              <w:left w:val="single" w:sz="4" w:space="0" w:color="auto"/>
              <w:bottom w:val="single" w:sz="6" w:space="0" w:color="auto"/>
              <w:right w:val="single" w:sz="6" w:space="0" w:color="auto"/>
            </w:tcBorders>
          </w:tcPr>
          <w:p w14:paraId="008DBAD4"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w:t>
            </w:r>
            <w:r w:rsidRPr="0016298F">
              <w:rPr>
                <w:rFonts w:asciiTheme="minorHAnsi" w:hAnsiTheme="minorHAnsi" w:cs="Calibri"/>
                <w:b/>
                <w:bCs/>
                <w:lang w:eastAsia="ro-RO"/>
              </w:rPr>
              <w:t>incurajarii re</w:t>
            </w:r>
            <w:r>
              <w:rPr>
                <w:rFonts w:asciiTheme="minorHAnsi" w:hAnsiTheme="minorHAnsi" w:cs="Calibri"/>
                <w:b/>
                <w:bCs/>
                <w:lang w:eastAsia="ro-RO"/>
              </w:rPr>
              <w:t>investirii a cel putin 15</w:t>
            </w:r>
            <w:r w:rsidRPr="0016298F">
              <w:rPr>
                <w:rFonts w:asciiTheme="minorHAnsi" w:hAnsiTheme="minorHAnsi" w:cs="Calibri"/>
                <w:b/>
                <w:bCs/>
                <w:lang w:eastAsia="ro-RO"/>
              </w:rPr>
              <w:t>% din profitul obtinut pentru dezvoltarea continua a activitatii pe o perioada de minim un an de la data primirii primei transe si pana la momentul indeplinirii planului de afaceri</w:t>
            </w:r>
          </w:p>
        </w:tc>
        <w:tc>
          <w:tcPr>
            <w:tcW w:w="1394" w:type="dxa"/>
            <w:tcBorders>
              <w:top w:val="single" w:sz="6" w:space="0" w:color="auto"/>
              <w:left w:val="single" w:sz="6" w:space="0" w:color="auto"/>
              <w:bottom w:val="single" w:sz="6" w:space="0" w:color="auto"/>
              <w:right w:val="single" w:sz="6" w:space="0" w:color="auto"/>
            </w:tcBorders>
          </w:tcPr>
          <w:p w14:paraId="5845179A" w14:textId="77777777" w:rsidR="009A7B82" w:rsidRPr="0016298F" w:rsidRDefault="009A7B82" w:rsidP="001700EF">
            <w:pPr>
              <w:pStyle w:val="Style10"/>
              <w:widowControl/>
              <w:spacing w:line="276" w:lineRule="auto"/>
              <w:ind w:left="245"/>
              <w:jc w:val="both"/>
              <w:rPr>
                <w:rStyle w:val="FontStyle63"/>
                <w:rFonts w:asciiTheme="minorHAnsi" w:hAnsiTheme="minorHAnsi"/>
                <w:lang w:val="ro-RO" w:eastAsia="ro-RO"/>
              </w:rPr>
            </w:pPr>
            <w:r>
              <w:rPr>
                <w:rStyle w:val="FontStyle63"/>
                <w:rFonts w:asciiTheme="minorHAnsi" w:hAnsiTheme="minorHAnsi"/>
                <w:lang w:val="ro-RO" w:eastAsia="ro-RO"/>
              </w:rPr>
              <w:t>5</w:t>
            </w:r>
            <w:r w:rsidRPr="0016298F">
              <w:rPr>
                <w:rStyle w:val="FontStyle63"/>
                <w:rFonts w:asciiTheme="minorHAnsi" w:hAnsiTheme="minorHAnsi"/>
                <w:lang w:val="ro-RO" w:eastAsia="ro-RO"/>
              </w:rPr>
              <w:t xml:space="preserve"> p.</w:t>
            </w:r>
          </w:p>
        </w:tc>
      </w:tr>
      <w:tr w:rsidR="009A7B82" w:rsidRPr="0016298F" w14:paraId="6E4CF556" w14:textId="77777777" w:rsidTr="001700EF">
        <w:trPr>
          <w:trHeight w:val="224"/>
        </w:trPr>
        <w:tc>
          <w:tcPr>
            <w:tcW w:w="637" w:type="dxa"/>
            <w:gridSpan w:val="2"/>
            <w:vMerge/>
            <w:tcBorders>
              <w:left w:val="single" w:sz="4" w:space="0" w:color="auto"/>
              <w:bottom w:val="nil"/>
              <w:right w:val="single" w:sz="4" w:space="0" w:color="auto"/>
            </w:tcBorders>
          </w:tcPr>
          <w:p w14:paraId="48ED3E22"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p>
        </w:tc>
        <w:tc>
          <w:tcPr>
            <w:tcW w:w="8357" w:type="dxa"/>
            <w:gridSpan w:val="2"/>
            <w:tcBorders>
              <w:top w:val="single" w:sz="6" w:space="0" w:color="auto"/>
              <w:left w:val="single" w:sz="4" w:space="0" w:color="auto"/>
              <w:bottom w:val="single" w:sz="6" w:space="0" w:color="auto"/>
              <w:right w:val="single" w:sz="6" w:space="0" w:color="auto"/>
            </w:tcBorders>
          </w:tcPr>
          <w:p w14:paraId="50757FD5" w14:textId="77777777" w:rsidR="009A7B82" w:rsidRPr="0016298F" w:rsidRDefault="009A7B82" w:rsidP="001700EF">
            <w:pPr>
              <w:pStyle w:val="Style20"/>
              <w:widowControl/>
              <w:spacing w:line="276" w:lineRule="auto"/>
              <w:ind w:firstLine="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Pentru a se acorda punctajul la acest criteriu, trebuie ca proiectul depus sa vizeze </w:t>
            </w:r>
            <w:r>
              <w:rPr>
                <w:rFonts w:asciiTheme="minorHAnsi" w:hAnsiTheme="minorHAnsi" w:cs="Calibri"/>
                <w:b/>
                <w:bCs/>
                <w:i/>
                <w:iCs/>
                <w:lang w:eastAsia="ro-RO"/>
              </w:rPr>
              <w:t>reinvestirea a cel putin 15</w:t>
            </w:r>
            <w:r w:rsidRPr="0016298F">
              <w:rPr>
                <w:rFonts w:asciiTheme="minorHAnsi" w:hAnsiTheme="minorHAnsi" w:cs="Calibri"/>
                <w:b/>
                <w:bCs/>
                <w:i/>
                <w:iCs/>
                <w:lang w:eastAsia="ro-RO"/>
              </w:rPr>
              <w:t>% din profitul obtinut pentru dezvoltarea continua a activitatii pe o perioada de minim un an de la data primirii primei transe si pana la momentul indeplinirii planului de afaceri si solicitarii celei de- a doua transe de plata</w:t>
            </w:r>
            <w:r w:rsidRPr="0016298F">
              <w:rPr>
                <w:rStyle w:val="FontStyle61"/>
                <w:rFonts w:asciiTheme="minorHAnsi" w:hAnsiTheme="minorHAnsi"/>
                <w:lang w:val="ro-RO" w:eastAsia="ro-RO"/>
              </w:rPr>
              <w:t>. In caz contrar, vor fi acordate 0 puncte pentru acest criteriu de selectie.</w:t>
            </w:r>
          </w:p>
          <w:p w14:paraId="46B5F448"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Documente care se verifica:  </w:t>
            </w:r>
          </w:p>
          <w:p w14:paraId="4D694932"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Declaratia pe propria raspundere a solicitantului privind indeplinirea criteriului de selectie</w:t>
            </w:r>
          </w:p>
          <w:p w14:paraId="5B29D13D" w14:textId="77777777" w:rsidR="009A7B82" w:rsidRPr="0016298F" w:rsidRDefault="009A7B82" w:rsidP="001700EF">
            <w:pPr>
              <w:pStyle w:val="Style20"/>
              <w:widowControl/>
              <w:spacing w:line="276" w:lineRule="auto"/>
              <w:jc w:val="both"/>
              <w:rPr>
                <w:rStyle w:val="FontStyle75"/>
                <w:rFonts w:asciiTheme="minorHAnsi" w:hAnsiTheme="minorHAnsi"/>
                <w:lang w:val="ro-RO" w:eastAsia="ro-RO"/>
              </w:rPr>
            </w:pPr>
            <w:r w:rsidRPr="0016298F">
              <w:rPr>
                <w:rStyle w:val="FontStyle61"/>
                <w:rFonts w:asciiTheme="minorHAnsi" w:hAnsiTheme="minorHAnsi"/>
              </w:rPr>
              <w:t>Planul de afaceri</w:t>
            </w:r>
          </w:p>
        </w:tc>
      </w:tr>
      <w:tr w:rsidR="009A7B82" w:rsidRPr="0016298F" w14:paraId="622ECCB5" w14:textId="77777777" w:rsidTr="001700EF">
        <w:trPr>
          <w:gridBefore w:val="1"/>
          <w:wBefore w:w="6" w:type="dxa"/>
          <w:trHeight w:val="1043"/>
        </w:trPr>
        <w:tc>
          <w:tcPr>
            <w:tcW w:w="631" w:type="dxa"/>
            <w:tcBorders>
              <w:top w:val="single" w:sz="6" w:space="0" w:color="auto"/>
              <w:left w:val="single" w:sz="6" w:space="0" w:color="auto"/>
              <w:right w:val="single" w:sz="6" w:space="0" w:color="auto"/>
            </w:tcBorders>
          </w:tcPr>
          <w:p w14:paraId="196CDED4"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CS 5</w:t>
            </w:r>
          </w:p>
          <w:p w14:paraId="00AD24CA" w14:textId="77777777" w:rsidR="009A7B82" w:rsidRPr="0016298F" w:rsidRDefault="009A7B82" w:rsidP="001700EF">
            <w:pPr>
              <w:jc w:val="both"/>
              <w:rPr>
                <w:rStyle w:val="FontStyle63"/>
                <w:rFonts w:asciiTheme="minorHAnsi" w:hAnsiTheme="minorHAnsi"/>
                <w:sz w:val="24"/>
                <w:szCs w:val="24"/>
                <w:lang w:val="ro-RO" w:eastAsia="ro-RO"/>
              </w:rPr>
            </w:pPr>
          </w:p>
          <w:p w14:paraId="0D690E96" w14:textId="77777777" w:rsidR="009A7B82" w:rsidRPr="0016298F" w:rsidRDefault="009A7B82" w:rsidP="001700EF">
            <w:pPr>
              <w:jc w:val="both"/>
              <w:rPr>
                <w:rStyle w:val="FontStyle63"/>
                <w:rFonts w:asciiTheme="minorHAnsi" w:hAnsiTheme="minorHAnsi"/>
                <w:sz w:val="24"/>
                <w:szCs w:val="24"/>
                <w:lang w:val="ro-RO" w:eastAsia="ro-RO"/>
              </w:rPr>
            </w:pPr>
          </w:p>
        </w:tc>
        <w:tc>
          <w:tcPr>
            <w:tcW w:w="6963" w:type="dxa"/>
            <w:tcBorders>
              <w:top w:val="single" w:sz="6" w:space="0" w:color="auto"/>
              <w:left w:val="single" w:sz="6" w:space="0" w:color="auto"/>
              <w:bottom w:val="single" w:sz="6" w:space="0" w:color="auto"/>
              <w:right w:val="single" w:sz="4" w:space="0" w:color="auto"/>
            </w:tcBorders>
          </w:tcPr>
          <w:p w14:paraId="126142A0" w14:textId="77777777" w:rsidR="009A7B82" w:rsidRPr="00B87A7A" w:rsidRDefault="009A7B82" w:rsidP="001700EF">
            <w:pPr>
              <w:pStyle w:val="Style10"/>
              <w:widowControl/>
              <w:spacing w:line="276" w:lineRule="auto"/>
              <w:jc w:val="both"/>
              <w:rPr>
                <w:rFonts w:asciiTheme="minorHAnsi" w:hAnsiTheme="minorHAnsi" w:cs="Calibri"/>
                <w:b/>
                <w:bCs/>
                <w:lang w:val="ro-RO" w:eastAsia="ro-RO"/>
              </w:rPr>
            </w:pPr>
            <w:r>
              <w:rPr>
                <w:rStyle w:val="FontStyle63"/>
                <w:rFonts w:asciiTheme="minorHAnsi" w:hAnsiTheme="minorHAnsi"/>
                <w:lang w:val="ro-RO" w:eastAsia="ro-RO"/>
              </w:rPr>
              <w:t>Sunt initiate de tineri pana in 40 ani, cu competente antreprenoriale sau absolventi de studii superioare</w:t>
            </w:r>
          </w:p>
        </w:tc>
        <w:tc>
          <w:tcPr>
            <w:tcW w:w="1394" w:type="dxa"/>
            <w:tcBorders>
              <w:top w:val="single" w:sz="4" w:space="0" w:color="auto"/>
              <w:left w:val="single" w:sz="4" w:space="0" w:color="auto"/>
              <w:bottom w:val="single" w:sz="4" w:space="0" w:color="auto"/>
              <w:right w:val="single" w:sz="4" w:space="0" w:color="auto"/>
            </w:tcBorders>
          </w:tcPr>
          <w:p w14:paraId="3845A099" w14:textId="77777777" w:rsidR="009A7B82" w:rsidRPr="00246CA7" w:rsidRDefault="009A7B82" w:rsidP="001700EF">
            <w:pPr>
              <w:jc w:val="both"/>
              <w:rPr>
                <w:rStyle w:val="FontStyle63"/>
                <w:rFonts w:asciiTheme="minorHAnsi" w:hAnsiTheme="minorHAnsi"/>
                <w:b w:val="0"/>
                <w:sz w:val="24"/>
                <w:szCs w:val="24"/>
                <w:lang w:val="ro-RO" w:eastAsia="ro-RO"/>
              </w:rPr>
            </w:pPr>
            <w:r w:rsidRPr="00246CA7">
              <w:rPr>
                <w:rStyle w:val="FontStyle75"/>
                <w:rFonts w:asciiTheme="minorHAnsi" w:hAnsiTheme="minorHAnsi"/>
                <w:b/>
                <w:sz w:val="24"/>
                <w:szCs w:val="24"/>
                <w:lang w:val="ro-RO" w:eastAsia="ro-RO"/>
              </w:rPr>
              <w:t>3 p.</w:t>
            </w:r>
          </w:p>
        </w:tc>
      </w:tr>
      <w:tr w:rsidR="009A7B82" w:rsidRPr="0016298F" w14:paraId="144AB862" w14:textId="77777777" w:rsidTr="001700EF">
        <w:trPr>
          <w:gridBefore w:val="1"/>
          <w:wBefore w:w="6" w:type="dxa"/>
          <w:trHeight w:val="258"/>
        </w:trPr>
        <w:tc>
          <w:tcPr>
            <w:tcW w:w="631" w:type="dxa"/>
            <w:tcBorders>
              <w:left w:val="single" w:sz="6" w:space="0" w:color="auto"/>
              <w:bottom w:val="single" w:sz="4" w:space="0" w:color="auto"/>
              <w:right w:val="single" w:sz="6" w:space="0" w:color="auto"/>
            </w:tcBorders>
          </w:tcPr>
          <w:p w14:paraId="38702A0D" w14:textId="77777777" w:rsidR="009A7B82" w:rsidRPr="0016298F" w:rsidRDefault="009A7B82" w:rsidP="001700EF">
            <w:pPr>
              <w:jc w:val="both"/>
              <w:rPr>
                <w:rStyle w:val="FontStyle63"/>
                <w:rFonts w:asciiTheme="minorHAnsi" w:hAnsiTheme="minorHAnsi"/>
                <w:sz w:val="24"/>
                <w:szCs w:val="24"/>
                <w:lang w:val="ro-RO" w:eastAsia="ro-RO"/>
              </w:rPr>
            </w:pPr>
          </w:p>
        </w:tc>
        <w:tc>
          <w:tcPr>
            <w:tcW w:w="8357" w:type="dxa"/>
            <w:gridSpan w:val="2"/>
            <w:tcBorders>
              <w:top w:val="single" w:sz="6" w:space="0" w:color="auto"/>
              <w:left w:val="single" w:sz="6" w:space="0" w:color="auto"/>
              <w:bottom w:val="single" w:sz="6" w:space="0" w:color="auto"/>
              <w:right w:val="single" w:sz="4" w:space="0" w:color="auto"/>
            </w:tcBorders>
          </w:tcPr>
          <w:p w14:paraId="4209F696" w14:textId="77777777" w:rsidR="009A7B82" w:rsidRPr="0016298F" w:rsidRDefault="009A7B82" w:rsidP="001700EF">
            <w:pPr>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propus </w:t>
            </w:r>
            <w:r>
              <w:rPr>
                <w:rStyle w:val="FontStyle61"/>
                <w:rFonts w:asciiTheme="minorHAnsi" w:hAnsiTheme="minorHAnsi"/>
                <w:sz w:val="24"/>
                <w:szCs w:val="24"/>
                <w:lang w:val="ro-RO" w:eastAsia="ro-RO"/>
              </w:rPr>
              <w:t>de un tanar cu varsta mai mica de 40</w:t>
            </w:r>
            <w:r w:rsidRPr="0016298F">
              <w:rPr>
                <w:rStyle w:val="FontStyle61"/>
                <w:rFonts w:asciiTheme="minorHAnsi" w:hAnsiTheme="minorHAnsi"/>
                <w:sz w:val="24"/>
                <w:szCs w:val="24"/>
                <w:lang w:val="ro-RO" w:eastAsia="ro-RO"/>
              </w:rPr>
              <w:t xml:space="preserve"> de ani la data depunerii cererii de finantare</w:t>
            </w:r>
            <w:r>
              <w:rPr>
                <w:rStyle w:val="FontStyle61"/>
                <w:rFonts w:asciiTheme="minorHAnsi" w:hAnsiTheme="minorHAnsi"/>
                <w:sz w:val="24"/>
                <w:szCs w:val="24"/>
                <w:lang w:val="ro-RO" w:eastAsia="ro-RO"/>
              </w:rPr>
              <w:t xml:space="preserve"> ce detine competente antreprenoriale sau este absolvent de studii superioare</w:t>
            </w:r>
            <w:r w:rsidRPr="0016298F">
              <w:rPr>
                <w:rStyle w:val="FontStyle61"/>
                <w:rFonts w:asciiTheme="minorHAnsi" w:hAnsiTheme="minorHAnsi"/>
                <w:sz w:val="24"/>
                <w:szCs w:val="24"/>
                <w:lang w:val="ro-RO" w:eastAsia="ro-RO"/>
              </w:rPr>
              <w:t>.</w:t>
            </w:r>
          </w:p>
          <w:p w14:paraId="1345A55F" w14:textId="77777777" w:rsidR="009A7B82" w:rsidRPr="0016298F" w:rsidRDefault="009A7B82" w:rsidP="001700EF">
            <w:pPr>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Solicitantul trebuie sa se incadreze in una dintre urmatoarele categorii:</w:t>
            </w:r>
          </w:p>
          <w:p w14:paraId="71E5EEEC" w14:textId="77777777" w:rsidR="009A7B82" w:rsidRPr="0016298F" w:rsidRDefault="009A7B82" w:rsidP="009A7B82">
            <w:pPr>
              <w:numPr>
                <w:ilvl w:val="0"/>
                <w:numId w:val="26"/>
              </w:numPr>
              <w:spacing w:after="0"/>
              <w:jc w:val="both"/>
              <w:rPr>
                <w:rFonts w:cs="Calibri"/>
                <w:bCs/>
                <w:i/>
                <w:lang w:eastAsia="ro-RO"/>
              </w:rPr>
            </w:pPr>
            <w:r w:rsidRPr="0016298F">
              <w:rPr>
                <w:rFonts w:cs="Calibri"/>
                <w:bCs/>
                <w:i/>
                <w:lang w:eastAsia="ro-RO"/>
              </w:rPr>
              <w:t>Persoană fizică autorizată (PFA) înființată conform OUG nr</w:t>
            </w:r>
            <w:r>
              <w:rPr>
                <w:rFonts w:cs="Calibri"/>
                <w:bCs/>
                <w:i/>
                <w:lang w:eastAsia="ro-RO"/>
              </w:rPr>
              <w:t>.44/2008 cu vârsta de până la 40</w:t>
            </w:r>
            <w:r w:rsidRPr="0016298F">
              <w:rPr>
                <w:rFonts w:cs="Calibri"/>
                <w:bCs/>
                <w:i/>
                <w:lang w:eastAsia="ro-RO"/>
              </w:rPr>
              <w:t xml:space="preserve"> de ani, inclusiv la data depunerii Cererii de finanțare a proiectului si </w:t>
            </w:r>
            <w:r w:rsidRPr="000B67FB">
              <w:rPr>
                <w:rFonts w:cs="Calibri"/>
                <w:bCs/>
                <w:i/>
                <w:lang w:eastAsia="ro-RO"/>
              </w:rPr>
              <w:t>detine competente antreprenoriale sau este</w:t>
            </w:r>
            <w:r>
              <w:rPr>
                <w:rFonts w:cs="Calibri"/>
                <w:bCs/>
                <w:i/>
                <w:lang w:eastAsia="ro-RO"/>
              </w:rPr>
              <w:t xml:space="preserve"> absolvent de studii superioare</w:t>
            </w:r>
            <w:r w:rsidRPr="0016298F">
              <w:rPr>
                <w:rFonts w:cs="Calibri"/>
                <w:bCs/>
                <w:i/>
                <w:lang w:eastAsia="ro-RO"/>
              </w:rPr>
              <w:t>.</w:t>
            </w:r>
          </w:p>
          <w:p w14:paraId="1D0BC388" w14:textId="77777777" w:rsidR="009A7B82" w:rsidRPr="0016298F" w:rsidRDefault="009A7B82" w:rsidP="009A7B82">
            <w:pPr>
              <w:numPr>
                <w:ilvl w:val="0"/>
                <w:numId w:val="26"/>
              </w:numPr>
              <w:spacing w:after="0"/>
              <w:jc w:val="both"/>
              <w:rPr>
                <w:rFonts w:cs="Calibri"/>
                <w:bCs/>
                <w:i/>
                <w:lang w:eastAsia="ro-RO"/>
              </w:rPr>
            </w:pPr>
            <w:r w:rsidRPr="0016298F">
              <w:rPr>
                <w:rFonts w:cs="Calibri"/>
                <w:bCs/>
                <w:i/>
                <w:lang w:eastAsia="ro-RO"/>
              </w:rPr>
              <w:t xml:space="preserve">Întreprindere individuală înfiinţată în baza OUG nr.44/2008 a cărei titulara are vârsta de până la </w:t>
            </w:r>
            <w:r>
              <w:rPr>
                <w:rFonts w:cs="Calibri"/>
                <w:bCs/>
                <w:i/>
                <w:lang w:eastAsia="ro-RO"/>
              </w:rPr>
              <w:t>de până la 40</w:t>
            </w:r>
            <w:r w:rsidRPr="0016298F">
              <w:rPr>
                <w:rFonts w:cs="Calibri"/>
                <w:bCs/>
                <w:i/>
                <w:lang w:eastAsia="ro-RO"/>
              </w:rPr>
              <w:t xml:space="preserve"> de ani, inclusiv la data depunerii Cererii de finanțare a proiectului si </w:t>
            </w:r>
            <w:r w:rsidRPr="000B67FB">
              <w:rPr>
                <w:rFonts w:cs="Calibri"/>
                <w:bCs/>
                <w:i/>
                <w:lang w:eastAsia="ro-RO"/>
              </w:rPr>
              <w:t>detine competente antreprenoriale sau este absolvent de studii superioare</w:t>
            </w:r>
            <w:r w:rsidRPr="0016298F">
              <w:rPr>
                <w:rFonts w:cs="Calibri"/>
                <w:bCs/>
                <w:i/>
                <w:lang w:eastAsia="ro-RO"/>
              </w:rPr>
              <w:t>.</w:t>
            </w:r>
          </w:p>
          <w:p w14:paraId="6758EC2E" w14:textId="77777777" w:rsidR="009A7B82" w:rsidRDefault="009A7B82" w:rsidP="009A7B82">
            <w:pPr>
              <w:numPr>
                <w:ilvl w:val="0"/>
                <w:numId w:val="26"/>
              </w:numPr>
              <w:spacing w:after="0"/>
              <w:jc w:val="both"/>
              <w:rPr>
                <w:rFonts w:cs="Calibri"/>
                <w:bCs/>
                <w:i/>
                <w:lang w:eastAsia="ro-RO"/>
              </w:rPr>
            </w:pPr>
            <w:r w:rsidRPr="0016298F">
              <w:rPr>
                <w:rFonts w:cs="Calibri"/>
                <w:bCs/>
                <w:i/>
                <w:lang w:eastAsia="ro-RO"/>
              </w:rPr>
              <w:t xml:space="preserve">Intreprinderea familială (ÎF) înfiinţată în baza OUG nr.44/2008 cu condiția ca reprezentantul ÎF desemnat prin acordul de constiuire și care exercita controlul efectiv asupra intreprinderii prin deținerea cotei majoritare din patrimoniul de afectațiune sa aiba </w:t>
            </w:r>
            <w:r>
              <w:rPr>
                <w:rFonts w:cs="Calibri"/>
                <w:bCs/>
                <w:i/>
                <w:lang w:eastAsia="ro-RO"/>
              </w:rPr>
              <w:t>varsta până la 40</w:t>
            </w:r>
            <w:r w:rsidRPr="0016298F">
              <w:rPr>
                <w:rFonts w:cs="Calibri"/>
                <w:bCs/>
                <w:i/>
                <w:lang w:eastAsia="ro-RO"/>
              </w:rPr>
              <w:t xml:space="preserve"> de ani, inclusiv la data depunerii Cererii de finanțare a proiectului si </w:t>
            </w:r>
            <w:r>
              <w:rPr>
                <w:rFonts w:cs="Calibri"/>
                <w:bCs/>
                <w:i/>
                <w:lang w:eastAsia="ro-RO"/>
              </w:rPr>
              <w:t>sa detina</w:t>
            </w:r>
            <w:r w:rsidRPr="000B67FB">
              <w:rPr>
                <w:rFonts w:cs="Calibri"/>
                <w:bCs/>
                <w:i/>
                <w:lang w:eastAsia="ro-RO"/>
              </w:rPr>
              <w:t xml:space="preserve"> competente antreprenoriale sau este absolvent de studii superioare</w:t>
            </w:r>
            <w:r>
              <w:rPr>
                <w:rFonts w:cs="Calibri"/>
                <w:bCs/>
                <w:i/>
                <w:lang w:eastAsia="ro-RO"/>
              </w:rPr>
              <w:t>.</w:t>
            </w:r>
          </w:p>
          <w:p w14:paraId="59698E41" w14:textId="77777777" w:rsidR="009A7B82" w:rsidRPr="0016298F" w:rsidRDefault="009A7B82" w:rsidP="009A7B82">
            <w:pPr>
              <w:numPr>
                <w:ilvl w:val="0"/>
                <w:numId w:val="26"/>
              </w:numPr>
              <w:spacing w:after="0"/>
              <w:jc w:val="both"/>
              <w:rPr>
                <w:rFonts w:cs="Calibri"/>
                <w:bCs/>
                <w:i/>
                <w:lang w:eastAsia="ro-RO"/>
              </w:rPr>
            </w:pPr>
            <w:r w:rsidRPr="0016298F">
              <w:rPr>
                <w:rFonts w:cs="Calibri"/>
                <w:bCs/>
                <w:i/>
                <w:lang w:eastAsia="ro-RO"/>
              </w:rPr>
              <w:t xml:space="preserve"> Societate cu răspundere limitată cu asociat unic persoană fizică, care este și administratorul societăţii, cu vârsta </w:t>
            </w:r>
            <w:r>
              <w:rPr>
                <w:rFonts w:cs="Calibri"/>
                <w:bCs/>
                <w:i/>
                <w:lang w:eastAsia="ro-RO"/>
              </w:rPr>
              <w:t>de până la 40</w:t>
            </w:r>
            <w:r w:rsidRPr="0016298F">
              <w:rPr>
                <w:rFonts w:cs="Calibri"/>
                <w:bCs/>
                <w:i/>
                <w:lang w:eastAsia="ro-RO"/>
              </w:rPr>
              <w:t xml:space="preserve"> de ani, inclusiv la data depunerii Cererii de finanțare a proiectului si </w:t>
            </w:r>
            <w:r w:rsidRPr="000B67FB">
              <w:rPr>
                <w:rFonts w:cs="Calibri"/>
                <w:bCs/>
                <w:i/>
                <w:lang w:eastAsia="ro-RO"/>
              </w:rPr>
              <w:t>detine competente antreprenoriale sau este absolvent de studii superioare</w:t>
            </w:r>
            <w:r w:rsidRPr="0016298F">
              <w:rPr>
                <w:rFonts w:cs="Calibri"/>
                <w:bCs/>
                <w:i/>
                <w:lang w:eastAsia="ro-RO"/>
              </w:rPr>
              <w:t>.</w:t>
            </w:r>
          </w:p>
          <w:p w14:paraId="418342E2" w14:textId="77777777" w:rsidR="009A7B82" w:rsidRPr="0016298F" w:rsidRDefault="009A7B82" w:rsidP="009A7B82">
            <w:pPr>
              <w:numPr>
                <w:ilvl w:val="0"/>
                <w:numId w:val="26"/>
              </w:numPr>
              <w:spacing w:after="0"/>
              <w:jc w:val="both"/>
              <w:rPr>
                <w:rFonts w:cs="Calibri"/>
                <w:bCs/>
                <w:i/>
                <w:lang w:eastAsia="ro-RO"/>
              </w:rPr>
            </w:pPr>
            <w:r w:rsidRPr="0016298F">
              <w:rPr>
                <w:rFonts w:cs="Calibri"/>
                <w:bCs/>
                <w:i/>
                <w:lang w:eastAsia="ro-RO"/>
              </w:rPr>
              <w:t xml:space="preserve">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aiba vârsta </w:t>
            </w:r>
            <w:r>
              <w:rPr>
                <w:rFonts w:cs="Calibri"/>
                <w:bCs/>
                <w:i/>
                <w:lang w:eastAsia="ro-RO"/>
              </w:rPr>
              <w:t>de până la 40</w:t>
            </w:r>
            <w:r w:rsidRPr="0016298F">
              <w:rPr>
                <w:rFonts w:cs="Calibri"/>
                <w:bCs/>
                <w:i/>
                <w:lang w:eastAsia="ro-RO"/>
              </w:rPr>
              <w:t xml:space="preserve"> de ani, inclusiv la data depunerii Cererii de finanțare a proiectului si </w:t>
            </w:r>
            <w:r>
              <w:rPr>
                <w:rFonts w:cs="Calibri"/>
                <w:bCs/>
                <w:i/>
                <w:lang w:eastAsia="ro-RO"/>
              </w:rPr>
              <w:t>sa detina</w:t>
            </w:r>
            <w:r w:rsidRPr="000B67FB">
              <w:rPr>
                <w:rFonts w:cs="Calibri"/>
                <w:bCs/>
                <w:i/>
                <w:lang w:eastAsia="ro-RO"/>
              </w:rPr>
              <w:t xml:space="preserve"> competente antreprenoriale sau este absolvent de studii superioare</w:t>
            </w:r>
            <w:r w:rsidRPr="0016298F">
              <w:rPr>
                <w:rFonts w:cs="Calibri"/>
                <w:bCs/>
                <w:i/>
                <w:lang w:eastAsia="ro-RO"/>
              </w:rPr>
              <w:t>).</w:t>
            </w:r>
          </w:p>
          <w:p w14:paraId="63A9A7D3" w14:textId="77777777" w:rsidR="009A7B82" w:rsidRPr="0016298F" w:rsidRDefault="009A7B82" w:rsidP="001700EF">
            <w:pPr>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7E982DAE" w14:textId="77777777" w:rsidR="009A7B82" w:rsidRPr="0016298F" w:rsidRDefault="009A7B82" w:rsidP="001700EF">
            <w:pPr>
              <w:jc w:val="both"/>
              <w:rPr>
                <w:rFonts w:cs="Calibri"/>
                <w:i/>
                <w:iCs/>
                <w:lang w:val="ro-RO" w:eastAsia="ro-RO"/>
              </w:rPr>
            </w:pPr>
            <w:r w:rsidRPr="0016298F">
              <w:rPr>
                <w:rFonts w:cs="Calibri"/>
                <w:i/>
                <w:iCs/>
                <w:lang w:val="ro-RO" w:eastAsia="ro-RO"/>
              </w:rPr>
              <w:t>Certificatul constatator emis de Oficiul Registrului Comerţului</w:t>
            </w:r>
          </w:p>
          <w:p w14:paraId="2F1D58DC"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Pr>
                <w:rStyle w:val="FontStyle61"/>
                <w:rFonts w:asciiTheme="minorHAnsi" w:hAnsiTheme="minorHAnsi"/>
                <w:lang w:val="ro-RO" w:eastAsia="ro-RO"/>
              </w:rPr>
              <w:t>Certificat participare curs competente antreprenoriale sau diploma absolvire studii superioare</w:t>
            </w:r>
          </w:p>
          <w:p w14:paraId="13E6B216" w14:textId="77777777" w:rsidR="009A7B82" w:rsidRPr="0016298F" w:rsidRDefault="009A7B82" w:rsidP="001700EF">
            <w:pPr>
              <w:jc w:val="both"/>
              <w:rPr>
                <w:rStyle w:val="FontStyle75"/>
                <w:rFonts w:asciiTheme="minorHAnsi" w:hAnsiTheme="minorHAnsi"/>
                <w:sz w:val="24"/>
                <w:szCs w:val="24"/>
                <w:lang w:val="ro-RO" w:eastAsia="ro-RO"/>
              </w:rPr>
            </w:pPr>
            <w:r w:rsidRPr="0016298F">
              <w:rPr>
                <w:rFonts w:cs="Calibri"/>
                <w:i/>
                <w:iCs/>
                <w:lang w:val="it-IT" w:eastAsia="ro-RO"/>
              </w:rPr>
              <w:t>Copie act de identitate al persoanei care indeplineste conditia</w:t>
            </w:r>
          </w:p>
        </w:tc>
      </w:tr>
      <w:tr w:rsidR="009A7B82" w:rsidRPr="0016298F" w14:paraId="294E3372" w14:textId="77777777" w:rsidTr="001700EF">
        <w:trPr>
          <w:gridBefore w:val="1"/>
          <w:wBefore w:w="6" w:type="dxa"/>
          <w:trHeight w:val="494"/>
        </w:trPr>
        <w:tc>
          <w:tcPr>
            <w:tcW w:w="631" w:type="dxa"/>
            <w:tcBorders>
              <w:top w:val="single" w:sz="6" w:space="0" w:color="auto"/>
              <w:left w:val="single" w:sz="6" w:space="0" w:color="auto"/>
              <w:right w:val="single" w:sz="6" w:space="0" w:color="auto"/>
            </w:tcBorders>
          </w:tcPr>
          <w:p w14:paraId="11903888"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CS 6</w:t>
            </w:r>
          </w:p>
          <w:p w14:paraId="64D58455" w14:textId="77777777" w:rsidR="009A7B82" w:rsidRPr="0016298F" w:rsidRDefault="009A7B82" w:rsidP="001700EF">
            <w:pPr>
              <w:jc w:val="both"/>
              <w:rPr>
                <w:rStyle w:val="FontStyle63"/>
                <w:rFonts w:asciiTheme="minorHAnsi" w:hAnsiTheme="minorHAnsi"/>
                <w:sz w:val="24"/>
                <w:szCs w:val="24"/>
                <w:lang w:val="ro-RO" w:eastAsia="ro-RO"/>
              </w:rPr>
            </w:pPr>
          </w:p>
          <w:p w14:paraId="6E42A34B" w14:textId="77777777" w:rsidR="009A7B82" w:rsidRPr="0016298F" w:rsidRDefault="009A7B82" w:rsidP="001700EF">
            <w:pPr>
              <w:jc w:val="both"/>
              <w:rPr>
                <w:rStyle w:val="FontStyle63"/>
                <w:rFonts w:asciiTheme="minorHAnsi" w:hAnsiTheme="minorHAnsi"/>
                <w:sz w:val="24"/>
                <w:szCs w:val="24"/>
                <w:lang w:val="ro-RO" w:eastAsia="ro-RO"/>
              </w:rPr>
            </w:pPr>
          </w:p>
        </w:tc>
        <w:tc>
          <w:tcPr>
            <w:tcW w:w="6963" w:type="dxa"/>
            <w:tcBorders>
              <w:top w:val="single" w:sz="6" w:space="0" w:color="auto"/>
              <w:left w:val="single" w:sz="6" w:space="0" w:color="auto"/>
              <w:bottom w:val="single" w:sz="6" w:space="0" w:color="auto"/>
              <w:right w:val="single" w:sz="4" w:space="0" w:color="auto"/>
            </w:tcBorders>
          </w:tcPr>
          <w:p w14:paraId="0D7F5C1A" w14:textId="77777777" w:rsidR="009A7B82" w:rsidRPr="0016298F" w:rsidRDefault="009A7B82" w:rsidP="001700EF">
            <w:pPr>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proiectelor </w:t>
            </w:r>
            <w:r w:rsidRPr="0016298F">
              <w:rPr>
                <w:rFonts w:cs="Calibri"/>
                <w:b/>
                <w:bCs/>
                <w:lang w:eastAsia="ro-RO"/>
              </w:rPr>
              <w:t xml:space="preserve">initiate de </w:t>
            </w:r>
            <w:r>
              <w:rPr>
                <w:rFonts w:cs="Calibri"/>
                <w:b/>
                <w:bCs/>
                <w:lang w:eastAsia="ro-RO"/>
              </w:rPr>
              <w:t xml:space="preserve">persoane incadrate in categorii defavorizate la momentul depunerii proiectului </w:t>
            </w:r>
          </w:p>
        </w:tc>
        <w:tc>
          <w:tcPr>
            <w:tcW w:w="1394" w:type="dxa"/>
            <w:tcBorders>
              <w:top w:val="single" w:sz="4" w:space="0" w:color="auto"/>
              <w:left w:val="single" w:sz="4" w:space="0" w:color="auto"/>
              <w:bottom w:val="single" w:sz="4" w:space="0" w:color="auto"/>
              <w:right w:val="single" w:sz="4" w:space="0" w:color="auto"/>
            </w:tcBorders>
          </w:tcPr>
          <w:p w14:paraId="69FCFBA1" w14:textId="77777777" w:rsidR="009A7B82" w:rsidRPr="0016298F" w:rsidRDefault="009A7B82" w:rsidP="001700EF">
            <w:pPr>
              <w:jc w:val="both"/>
              <w:rPr>
                <w:rStyle w:val="FontStyle63"/>
                <w:rFonts w:asciiTheme="minorHAnsi" w:hAnsiTheme="minorHAnsi"/>
                <w:b w:val="0"/>
                <w:sz w:val="24"/>
                <w:szCs w:val="24"/>
                <w:lang w:val="ro-RO" w:eastAsia="ro-RO"/>
              </w:rPr>
            </w:pPr>
            <w:r>
              <w:rPr>
                <w:rStyle w:val="FontStyle75"/>
                <w:rFonts w:asciiTheme="minorHAnsi" w:hAnsiTheme="minorHAnsi"/>
                <w:b/>
                <w:sz w:val="24"/>
                <w:szCs w:val="24"/>
                <w:lang w:val="ro-RO" w:eastAsia="ro-RO"/>
              </w:rPr>
              <w:t>5</w:t>
            </w:r>
            <w:r w:rsidRPr="0016298F">
              <w:rPr>
                <w:rStyle w:val="FontStyle75"/>
                <w:rFonts w:asciiTheme="minorHAnsi" w:hAnsiTheme="minorHAnsi"/>
                <w:b/>
                <w:sz w:val="24"/>
                <w:szCs w:val="24"/>
                <w:lang w:val="ro-RO" w:eastAsia="ro-RO"/>
              </w:rPr>
              <w:t xml:space="preserve"> p.</w:t>
            </w:r>
          </w:p>
        </w:tc>
      </w:tr>
      <w:tr w:rsidR="009A7B82" w:rsidRPr="0016298F" w14:paraId="7F166B16" w14:textId="77777777" w:rsidTr="001700EF">
        <w:trPr>
          <w:gridBefore w:val="1"/>
          <w:wBefore w:w="6" w:type="dxa"/>
          <w:trHeight w:val="258"/>
        </w:trPr>
        <w:tc>
          <w:tcPr>
            <w:tcW w:w="631" w:type="dxa"/>
            <w:tcBorders>
              <w:left w:val="single" w:sz="6" w:space="0" w:color="auto"/>
              <w:bottom w:val="single" w:sz="4" w:space="0" w:color="auto"/>
              <w:right w:val="single" w:sz="6" w:space="0" w:color="auto"/>
            </w:tcBorders>
          </w:tcPr>
          <w:p w14:paraId="38185BBB" w14:textId="77777777" w:rsidR="009A7B82" w:rsidRPr="0016298F" w:rsidRDefault="009A7B82" w:rsidP="001700EF">
            <w:pPr>
              <w:jc w:val="both"/>
              <w:rPr>
                <w:rStyle w:val="FontStyle63"/>
                <w:rFonts w:asciiTheme="minorHAnsi" w:hAnsiTheme="minorHAnsi"/>
                <w:sz w:val="24"/>
                <w:szCs w:val="24"/>
                <w:lang w:val="ro-RO" w:eastAsia="ro-RO"/>
              </w:rPr>
            </w:pPr>
          </w:p>
        </w:tc>
        <w:tc>
          <w:tcPr>
            <w:tcW w:w="8357" w:type="dxa"/>
            <w:gridSpan w:val="2"/>
            <w:tcBorders>
              <w:top w:val="single" w:sz="6" w:space="0" w:color="auto"/>
              <w:left w:val="single" w:sz="6" w:space="0" w:color="auto"/>
              <w:bottom w:val="single" w:sz="6" w:space="0" w:color="auto"/>
              <w:right w:val="single" w:sz="4" w:space="0" w:color="auto"/>
            </w:tcBorders>
          </w:tcPr>
          <w:p w14:paraId="1983DB12" w14:textId="77777777" w:rsidR="009A7B82" w:rsidRDefault="009A7B82" w:rsidP="001700EF">
            <w:pPr>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propus este o </w:t>
            </w:r>
            <w:r>
              <w:rPr>
                <w:rStyle w:val="FontStyle61"/>
                <w:rFonts w:asciiTheme="minorHAnsi" w:hAnsiTheme="minorHAnsi"/>
                <w:sz w:val="24"/>
                <w:szCs w:val="24"/>
                <w:lang w:val="ro-RO" w:eastAsia="ro-RO"/>
              </w:rPr>
              <w:t>persoana incadrata in categorii defavorizate</w:t>
            </w:r>
            <w:r w:rsidRPr="0016298F">
              <w:rPr>
                <w:rStyle w:val="FontStyle61"/>
                <w:rFonts w:asciiTheme="minorHAnsi" w:hAnsiTheme="minorHAnsi"/>
                <w:sz w:val="24"/>
                <w:szCs w:val="24"/>
                <w:lang w:val="ro-RO" w:eastAsia="ro-RO"/>
              </w:rPr>
              <w:t xml:space="preserve"> la data depunerii cererii de finantare</w:t>
            </w:r>
          </w:p>
          <w:p w14:paraId="7277F59D" w14:textId="77777777" w:rsidR="009A7B82" w:rsidRPr="008A7640" w:rsidRDefault="009A7B82" w:rsidP="001700EF">
            <w:pPr>
              <w:jc w:val="both"/>
              <w:rPr>
                <w:rStyle w:val="FontStyle75"/>
                <w:rFonts w:asciiTheme="minorHAnsi" w:hAnsiTheme="minorHAnsi"/>
                <w:iCs/>
                <w:sz w:val="24"/>
                <w:szCs w:val="24"/>
                <w:lang w:val="ro-RO" w:eastAsia="ro-RO"/>
              </w:rPr>
            </w:pPr>
            <w:r w:rsidRPr="008A7640">
              <w:rPr>
                <w:rStyle w:val="FontStyle61"/>
                <w:rFonts w:asciiTheme="minorHAnsi" w:hAnsiTheme="minorHAnsi"/>
                <w:sz w:val="24"/>
                <w:szCs w:val="24"/>
                <w:lang w:val="ro-RO" w:eastAsia="ro-RO"/>
              </w:rPr>
              <w:t xml:space="preserve">Persoanele incadrata in categorii defavorizate sunt </w:t>
            </w:r>
            <w:r w:rsidRPr="008A7640">
              <w:rPr>
                <w:i/>
                <w:lang w:val="it-IT"/>
              </w:rPr>
              <w:t>definite conform Hotărârii de Guvern nr. 799/2014</w:t>
            </w:r>
          </w:p>
        </w:tc>
      </w:tr>
      <w:tr w:rsidR="009A7B82" w:rsidRPr="0016298F" w14:paraId="3321DB42" w14:textId="77777777" w:rsidTr="001700EF">
        <w:trPr>
          <w:trHeight w:val="224"/>
        </w:trPr>
        <w:tc>
          <w:tcPr>
            <w:tcW w:w="637" w:type="dxa"/>
            <w:gridSpan w:val="2"/>
            <w:vMerge w:val="restart"/>
            <w:tcBorders>
              <w:top w:val="single" w:sz="4" w:space="0" w:color="auto"/>
              <w:left w:val="single" w:sz="4" w:space="0" w:color="auto"/>
              <w:right w:val="single" w:sz="4" w:space="0" w:color="auto"/>
            </w:tcBorders>
          </w:tcPr>
          <w:p w14:paraId="1A17304B" w14:textId="77777777" w:rsidR="009A7B82" w:rsidRPr="0016298F" w:rsidRDefault="009A7B82" w:rsidP="001700EF">
            <w:pPr>
              <w:pStyle w:val="Style10"/>
              <w:spacing w:line="276" w:lineRule="auto"/>
              <w:jc w:val="both"/>
              <w:rPr>
                <w:rFonts w:asciiTheme="minorHAnsi" w:hAnsiTheme="minorHAnsi"/>
              </w:rPr>
            </w:pPr>
            <w:r w:rsidRPr="0016298F">
              <w:rPr>
                <w:rStyle w:val="FontStyle63"/>
                <w:rFonts w:asciiTheme="minorHAnsi" w:hAnsiTheme="minorHAnsi"/>
                <w:lang w:val="ro-RO" w:eastAsia="ro-RO"/>
              </w:rPr>
              <w:t>CS 7</w:t>
            </w:r>
          </w:p>
        </w:tc>
        <w:tc>
          <w:tcPr>
            <w:tcW w:w="6963" w:type="dxa"/>
            <w:tcBorders>
              <w:top w:val="single" w:sz="4" w:space="0" w:color="auto"/>
              <w:left w:val="single" w:sz="4" w:space="0" w:color="auto"/>
              <w:bottom w:val="single" w:sz="4" w:space="0" w:color="auto"/>
              <w:right w:val="single" w:sz="4" w:space="0" w:color="auto"/>
            </w:tcBorders>
          </w:tcPr>
          <w:p w14:paraId="06A4661F"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incurajarii proiectelor </w:t>
            </w:r>
            <w:r w:rsidRPr="0016298F">
              <w:rPr>
                <w:rFonts w:asciiTheme="minorHAnsi" w:hAnsiTheme="minorHAnsi" w:cs="Calibri"/>
                <w:b/>
                <w:bCs/>
                <w:lang w:eastAsia="ro-RO"/>
              </w:rPr>
              <w:t xml:space="preserve">initate </w:t>
            </w:r>
            <w:r>
              <w:rPr>
                <w:rFonts w:asciiTheme="minorHAnsi" w:hAnsiTheme="minorHAnsi" w:cs="Calibri"/>
                <w:b/>
                <w:bCs/>
                <w:lang w:eastAsia="ro-RO"/>
              </w:rPr>
              <w:t>de beneficiari care la momentul depunerii</w:t>
            </w:r>
            <w:r w:rsidRPr="0016298F">
              <w:rPr>
                <w:rFonts w:asciiTheme="minorHAnsi" w:hAnsiTheme="minorHAnsi" w:cs="Calibri"/>
                <w:b/>
                <w:bCs/>
                <w:lang w:eastAsia="ro-RO"/>
              </w:rPr>
              <w:t xml:space="preserve"> fac parte din familii nou infiintate, casatoriti recent fara a depasi o perioada de cel mult 12 luni inaintea </w:t>
            </w:r>
            <w:r>
              <w:rPr>
                <w:rFonts w:asciiTheme="minorHAnsi" w:hAnsiTheme="minorHAnsi" w:cs="Calibri"/>
                <w:b/>
                <w:bCs/>
                <w:lang w:eastAsia="ro-RO"/>
              </w:rPr>
              <w:t>datei depunerii proiectului si au domiciliul in localitatea in care se realizaeaza investitia sau in localitatile invecinate cu localitatea in care se realizeza investitia.</w:t>
            </w:r>
          </w:p>
        </w:tc>
        <w:tc>
          <w:tcPr>
            <w:tcW w:w="1394" w:type="dxa"/>
            <w:tcBorders>
              <w:top w:val="single" w:sz="4" w:space="0" w:color="auto"/>
              <w:left w:val="single" w:sz="4" w:space="0" w:color="auto"/>
              <w:bottom w:val="single" w:sz="4" w:space="0" w:color="auto"/>
              <w:right w:val="single" w:sz="4" w:space="0" w:color="auto"/>
            </w:tcBorders>
          </w:tcPr>
          <w:p w14:paraId="6BEE6191" w14:textId="77777777" w:rsidR="009A7B82" w:rsidRPr="0016298F" w:rsidRDefault="009A7B82" w:rsidP="001700EF">
            <w:pPr>
              <w:pStyle w:val="Style10"/>
              <w:widowControl/>
              <w:spacing w:line="276" w:lineRule="auto"/>
              <w:ind w:left="245"/>
              <w:jc w:val="both"/>
              <w:rPr>
                <w:rStyle w:val="FontStyle63"/>
                <w:rFonts w:asciiTheme="minorHAnsi" w:hAnsiTheme="minorHAnsi"/>
                <w:lang w:val="ro-RO" w:eastAsia="ro-RO"/>
              </w:rPr>
            </w:pPr>
            <w:r>
              <w:rPr>
                <w:rStyle w:val="FontStyle63"/>
                <w:rFonts w:asciiTheme="minorHAnsi" w:hAnsiTheme="minorHAnsi"/>
                <w:lang w:val="ro-RO" w:eastAsia="ro-RO"/>
              </w:rPr>
              <w:t>3</w:t>
            </w:r>
            <w:r w:rsidRPr="0016298F">
              <w:rPr>
                <w:rStyle w:val="FontStyle63"/>
                <w:rFonts w:asciiTheme="minorHAnsi" w:hAnsiTheme="minorHAnsi"/>
                <w:lang w:val="ro-RO" w:eastAsia="ro-RO"/>
              </w:rPr>
              <w:t xml:space="preserve"> p.</w:t>
            </w:r>
          </w:p>
        </w:tc>
      </w:tr>
      <w:tr w:rsidR="009A7B82" w:rsidRPr="0016298F" w14:paraId="7A68A963" w14:textId="77777777" w:rsidTr="001700EF">
        <w:trPr>
          <w:trHeight w:val="224"/>
        </w:trPr>
        <w:tc>
          <w:tcPr>
            <w:tcW w:w="637" w:type="dxa"/>
            <w:gridSpan w:val="2"/>
            <w:vMerge/>
            <w:tcBorders>
              <w:left w:val="single" w:sz="4" w:space="0" w:color="auto"/>
              <w:bottom w:val="single" w:sz="4" w:space="0" w:color="auto"/>
              <w:right w:val="single" w:sz="4" w:space="0" w:color="auto"/>
            </w:tcBorders>
          </w:tcPr>
          <w:p w14:paraId="34E535E3"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p>
        </w:tc>
        <w:tc>
          <w:tcPr>
            <w:tcW w:w="8357" w:type="dxa"/>
            <w:gridSpan w:val="2"/>
            <w:tcBorders>
              <w:top w:val="single" w:sz="4" w:space="0" w:color="auto"/>
              <w:left w:val="single" w:sz="4" w:space="0" w:color="auto"/>
              <w:bottom w:val="single" w:sz="4" w:space="0" w:color="auto"/>
              <w:right w:val="single" w:sz="4" w:space="0" w:color="auto"/>
            </w:tcBorders>
          </w:tcPr>
          <w:p w14:paraId="5851272C" w14:textId="77777777" w:rsidR="009A7B82" w:rsidRDefault="009A7B82" w:rsidP="001700EF">
            <w:pPr>
              <w:jc w:val="both"/>
              <w:rPr>
                <w:rFonts w:cs="Calibri"/>
                <w:b/>
                <w:bCs/>
                <w:lang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initiat de </w:t>
            </w:r>
            <w:r w:rsidRPr="00B87A7A">
              <w:rPr>
                <w:rStyle w:val="FontStyle61"/>
                <w:rFonts w:asciiTheme="minorHAnsi" w:hAnsiTheme="minorHAnsi"/>
                <w:sz w:val="24"/>
                <w:szCs w:val="24"/>
                <w:lang w:val="ro-RO" w:eastAsia="ro-RO"/>
              </w:rPr>
              <w:t xml:space="preserve">un persoane care  la data depunerii </w:t>
            </w:r>
            <w:r w:rsidRPr="00B87A7A">
              <w:rPr>
                <w:rFonts w:cs="Calibri"/>
                <w:bCs/>
                <w:lang w:eastAsia="ro-RO"/>
              </w:rPr>
              <w:t>fac parte din familii nou infiintate, casatoriti recent fara a depasi o perioada de cel mult 12 luni inaintea datei depunerii proiectului si au domiciliul in localitatea in care se realizaeaza investitia sau in localitatile invecinate cu localitatea in care se realizeza investitia.</w:t>
            </w:r>
          </w:p>
          <w:p w14:paraId="3C58976E" w14:textId="77777777" w:rsidR="009A7B82" w:rsidRPr="0016298F" w:rsidRDefault="009A7B82" w:rsidP="001700EF">
            <w:pPr>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2DB625A3" w14:textId="77777777" w:rsidR="009A7B82" w:rsidRPr="0016298F" w:rsidRDefault="009A7B82" w:rsidP="001700EF">
            <w:pPr>
              <w:jc w:val="both"/>
              <w:rPr>
                <w:rFonts w:cs="Calibri"/>
                <w:i/>
                <w:iCs/>
                <w:lang w:val="ro-RO" w:eastAsia="ro-RO"/>
              </w:rPr>
            </w:pPr>
            <w:r w:rsidRPr="0016298F">
              <w:rPr>
                <w:rFonts w:cs="Calibri"/>
                <w:i/>
                <w:iCs/>
                <w:lang w:val="ro-RO" w:eastAsia="ro-RO"/>
              </w:rPr>
              <w:t>Certificatul constatator emis de Oficiul Registrului Comerţului</w:t>
            </w:r>
          </w:p>
          <w:p w14:paraId="3FCEAD6A" w14:textId="77777777" w:rsidR="009A7B82" w:rsidRPr="0016298F" w:rsidRDefault="009A7B82" w:rsidP="001700EF">
            <w:pPr>
              <w:pStyle w:val="Style20"/>
              <w:widowControl/>
              <w:spacing w:line="276" w:lineRule="auto"/>
              <w:jc w:val="both"/>
              <w:rPr>
                <w:i/>
              </w:rPr>
            </w:pPr>
            <w:r w:rsidRPr="0016298F">
              <w:rPr>
                <w:i/>
              </w:rPr>
              <w:t>Copie act de identitate</w:t>
            </w:r>
            <w:r w:rsidRPr="0016298F">
              <w:rPr>
                <w:rFonts w:cs="Calibri"/>
                <w:i/>
                <w:iCs/>
                <w:lang w:val="it-IT" w:eastAsia="ro-RO"/>
              </w:rPr>
              <w:t xml:space="preserve"> al persoanei care indeplineste conditia</w:t>
            </w:r>
          </w:p>
          <w:p w14:paraId="76DF951E" w14:textId="77777777" w:rsidR="009A7B82" w:rsidRPr="0016298F" w:rsidRDefault="009A7B82" w:rsidP="001700EF">
            <w:pPr>
              <w:pStyle w:val="Style20"/>
              <w:widowControl/>
              <w:spacing w:line="276" w:lineRule="auto"/>
              <w:jc w:val="both"/>
              <w:rPr>
                <w:rFonts w:asciiTheme="minorHAnsi" w:hAnsiTheme="minorHAnsi"/>
                <w:i/>
                <w:lang w:val="ro-RO" w:eastAsia="ro-RO"/>
              </w:rPr>
            </w:pPr>
            <w:r w:rsidRPr="0016298F">
              <w:rPr>
                <w:i/>
              </w:rPr>
              <w:t>Copie certificat de casatorie</w:t>
            </w:r>
          </w:p>
        </w:tc>
      </w:tr>
      <w:tr w:rsidR="009A7B82" w:rsidRPr="0016298F" w14:paraId="4FE485C6" w14:textId="77777777" w:rsidTr="001700EF">
        <w:trPr>
          <w:trHeight w:val="224"/>
        </w:trPr>
        <w:tc>
          <w:tcPr>
            <w:tcW w:w="637" w:type="dxa"/>
            <w:gridSpan w:val="2"/>
            <w:vMerge w:val="restart"/>
            <w:tcBorders>
              <w:top w:val="single" w:sz="4" w:space="0" w:color="auto"/>
              <w:left w:val="single" w:sz="4" w:space="0" w:color="auto"/>
              <w:right w:val="single" w:sz="4" w:space="0" w:color="auto"/>
            </w:tcBorders>
          </w:tcPr>
          <w:p w14:paraId="1C374728" w14:textId="77777777" w:rsidR="009A7B82" w:rsidRPr="0016298F" w:rsidRDefault="009A7B82" w:rsidP="001700EF">
            <w:pPr>
              <w:pStyle w:val="Style10"/>
              <w:spacing w:line="276" w:lineRule="auto"/>
              <w:jc w:val="both"/>
              <w:rPr>
                <w:rFonts w:asciiTheme="minorHAnsi" w:hAnsiTheme="minorHAnsi"/>
              </w:rPr>
            </w:pPr>
            <w:r w:rsidRPr="0016298F">
              <w:rPr>
                <w:rStyle w:val="FontStyle63"/>
                <w:rFonts w:asciiTheme="minorHAnsi" w:hAnsiTheme="minorHAnsi"/>
                <w:lang w:val="ro-RO" w:eastAsia="ro-RO"/>
              </w:rPr>
              <w:t>CS 8</w:t>
            </w:r>
          </w:p>
        </w:tc>
        <w:tc>
          <w:tcPr>
            <w:tcW w:w="6963" w:type="dxa"/>
            <w:tcBorders>
              <w:top w:val="single" w:sz="4" w:space="0" w:color="auto"/>
              <w:left w:val="single" w:sz="4" w:space="0" w:color="auto"/>
              <w:bottom w:val="single" w:sz="4" w:space="0" w:color="auto"/>
              <w:right w:val="single" w:sz="4" w:space="0" w:color="auto"/>
            </w:tcBorders>
          </w:tcPr>
          <w:p w14:paraId="0FB19DAE"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promovarii investitiilor </w:t>
            </w:r>
            <w:r w:rsidRPr="0016298F">
              <w:rPr>
                <w:rFonts w:asciiTheme="minorHAnsi" w:hAnsiTheme="minorHAnsi" w:cs="Calibri"/>
                <w:b/>
                <w:bCs/>
                <w:lang w:eastAsia="ro-RO"/>
              </w:rPr>
              <w:t>derulate de catre fermieri/ membri gospodăriilor  agricole ce isi propun diversificarea activității agricole către activități non agricole</w:t>
            </w:r>
          </w:p>
        </w:tc>
        <w:tc>
          <w:tcPr>
            <w:tcW w:w="1394" w:type="dxa"/>
            <w:tcBorders>
              <w:top w:val="single" w:sz="4" w:space="0" w:color="auto"/>
              <w:left w:val="single" w:sz="4" w:space="0" w:color="auto"/>
              <w:bottom w:val="single" w:sz="4" w:space="0" w:color="auto"/>
              <w:right w:val="single" w:sz="4" w:space="0" w:color="auto"/>
            </w:tcBorders>
          </w:tcPr>
          <w:p w14:paraId="2BFACF04" w14:textId="77777777" w:rsidR="009A7B82" w:rsidRPr="0016298F" w:rsidRDefault="009A7B82" w:rsidP="001700EF">
            <w:pPr>
              <w:pStyle w:val="Style10"/>
              <w:widowControl/>
              <w:spacing w:line="276" w:lineRule="auto"/>
              <w:ind w:left="245"/>
              <w:jc w:val="both"/>
              <w:rPr>
                <w:rStyle w:val="FontStyle63"/>
                <w:rFonts w:asciiTheme="minorHAnsi" w:hAnsiTheme="minorHAnsi"/>
                <w:lang w:val="ro-RO" w:eastAsia="ro-RO"/>
              </w:rPr>
            </w:pPr>
            <w:r>
              <w:rPr>
                <w:rStyle w:val="FontStyle63"/>
                <w:rFonts w:asciiTheme="minorHAnsi" w:hAnsiTheme="minorHAnsi"/>
                <w:lang w:val="ro-RO" w:eastAsia="ro-RO"/>
              </w:rPr>
              <w:t>10</w:t>
            </w:r>
            <w:r w:rsidRPr="0016298F">
              <w:rPr>
                <w:rStyle w:val="FontStyle63"/>
                <w:rFonts w:asciiTheme="minorHAnsi" w:hAnsiTheme="minorHAnsi"/>
                <w:lang w:val="ro-RO" w:eastAsia="ro-RO"/>
              </w:rPr>
              <w:t xml:space="preserve"> p.</w:t>
            </w:r>
          </w:p>
        </w:tc>
      </w:tr>
      <w:tr w:rsidR="009A7B82" w:rsidRPr="0016298F" w14:paraId="3DFDBC13" w14:textId="77777777" w:rsidTr="001700EF">
        <w:trPr>
          <w:trHeight w:val="224"/>
        </w:trPr>
        <w:tc>
          <w:tcPr>
            <w:tcW w:w="637" w:type="dxa"/>
            <w:gridSpan w:val="2"/>
            <w:vMerge/>
            <w:tcBorders>
              <w:left w:val="single" w:sz="4" w:space="0" w:color="auto"/>
              <w:bottom w:val="single" w:sz="4" w:space="0" w:color="auto"/>
              <w:right w:val="single" w:sz="4" w:space="0" w:color="auto"/>
            </w:tcBorders>
          </w:tcPr>
          <w:p w14:paraId="0CECD50C"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p>
        </w:tc>
        <w:tc>
          <w:tcPr>
            <w:tcW w:w="8357" w:type="dxa"/>
            <w:gridSpan w:val="2"/>
            <w:tcBorders>
              <w:top w:val="single" w:sz="4" w:space="0" w:color="auto"/>
              <w:left w:val="single" w:sz="4" w:space="0" w:color="auto"/>
              <w:bottom w:val="single" w:sz="4" w:space="0" w:color="auto"/>
              <w:right w:val="single" w:sz="4" w:space="0" w:color="auto"/>
            </w:tcBorders>
          </w:tcPr>
          <w:p w14:paraId="74B5F836" w14:textId="77777777" w:rsidR="009A7B82" w:rsidRPr="0016298F" w:rsidRDefault="009A7B82" w:rsidP="001700EF">
            <w:pPr>
              <w:pStyle w:val="Style20"/>
              <w:spacing w:line="276" w:lineRule="auto"/>
              <w:ind w:firstLine="5"/>
              <w:rPr>
                <w:rStyle w:val="FontStyle61"/>
                <w:lang w:eastAsia="ro-RO"/>
              </w:rPr>
            </w:pPr>
            <w:r w:rsidRPr="0016298F">
              <w:rPr>
                <w:rStyle w:val="FontStyle61"/>
                <w:rFonts w:asciiTheme="minorHAnsi" w:hAnsiTheme="minorHAnsi"/>
                <w:lang w:val="ro-RO" w:eastAsia="ro-RO"/>
              </w:rPr>
              <w:t xml:space="preserve">Pentru a se acorda punctajul la acest criteriu, trebuie ca proiectul sa fie initiat </w:t>
            </w:r>
            <w:r w:rsidRPr="0016298F">
              <w:rPr>
                <w:rFonts w:asciiTheme="minorHAnsi" w:hAnsiTheme="minorHAnsi" w:cs="Calibri"/>
                <w:i/>
                <w:iCs/>
                <w:lang w:eastAsia="ro-RO"/>
              </w:rPr>
              <w:t xml:space="preserve">de un fermier (persoană neautorizată)/membru al gospodăriei agricole/întreprindere existentă (cel puțin PFA) care a activat în agricultură minimum 12 luni până la data depunerii cererii de finanțare </w:t>
            </w:r>
            <w:r w:rsidRPr="0016298F">
              <w:rPr>
                <w:rFonts w:cs="Calibri"/>
                <w:i/>
                <w:iCs/>
                <w:lang w:eastAsia="ro-RO"/>
              </w:rPr>
              <w:t>într-un  UAT  din teritoriul GAL</w:t>
            </w:r>
            <w:r w:rsidRPr="0016298F">
              <w:rPr>
                <w:rStyle w:val="FontStyle61"/>
                <w:rFonts w:asciiTheme="minorHAnsi" w:hAnsiTheme="minorHAnsi"/>
                <w:lang w:val="ro-RO" w:eastAsia="ro-RO"/>
              </w:rPr>
              <w:t>. In caz contrar, vor fi acordate 0 puncte pentru acest criteriu de selectie.</w:t>
            </w:r>
          </w:p>
          <w:p w14:paraId="04001B11"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Documente care se verifica:  </w:t>
            </w:r>
          </w:p>
          <w:p w14:paraId="131B20F0" w14:textId="77777777" w:rsidR="009A7B82" w:rsidRPr="0016298F" w:rsidRDefault="009A7B82" w:rsidP="001700EF">
            <w:pPr>
              <w:pStyle w:val="Style20"/>
              <w:widowControl/>
              <w:spacing w:line="276" w:lineRule="auto"/>
              <w:jc w:val="both"/>
              <w:rPr>
                <w:rFonts w:asciiTheme="minorHAnsi" w:hAnsiTheme="minorHAnsi" w:cs="Calibri"/>
                <w:i/>
                <w:iCs/>
                <w:lang w:eastAsia="ro-RO"/>
              </w:rPr>
            </w:pPr>
            <w:r w:rsidRPr="0016298F">
              <w:rPr>
                <w:rFonts w:asciiTheme="minorHAnsi" w:hAnsiTheme="minorHAnsi" w:cs="Calibri"/>
                <w:i/>
                <w:iCs/>
                <w:lang w:eastAsia="ro-RO"/>
              </w:rPr>
              <w:t>Extras din Baza de date APIA/Registrul ANSVSA/Registrul Agricol</w:t>
            </w:r>
          </w:p>
          <w:p w14:paraId="12CB4ECA" w14:textId="77777777" w:rsidR="009A7B82" w:rsidRPr="0016298F" w:rsidRDefault="009A7B82" w:rsidP="001700EF">
            <w:pPr>
              <w:pStyle w:val="Style20"/>
              <w:widowControl/>
              <w:spacing w:line="276" w:lineRule="auto"/>
              <w:jc w:val="both"/>
              <w:rPr>
                <w:rFonts w:asciiTheme="minorHAnsi" w:hAnsiTheme="minorHAnsi" w:cs="Calibri"/>
                <w:i/>
                <w:iCs/>
                <w:lang w:val="ro-RO" w:eastAsia="ro-RO"/>
              </w:rPr>
            </w:pPr>
            <w:r w:rsidRPr="0016298F">
              <w:rPr>
                <w:rFonts w:asciiTheme="minorHAnsi" w:hAnsiTheme="minorHAnsi" w:cs="Calibri"/>
                <w:i/>
                <w:iCs/>
                <w:lang w:val="ro-RO" w:eastAsia="ro-RO"/>
              </w:rPr>
              <w:t xml:space="preserve">Certificatul constatator emis de Oficiul Registrului Comerţului </w:t>
            </w:r>
          </w:p>
          <w:p w14:paraId="1C9A4652" w14:textId="77777777" w:rsidR="009A7B82" w:rsidRPr="0016298F" w:rsidRDefault="009A7B82" w:rsidP="001700EF">
            <w:pPr>
              <w:pStyle w:val="Style20"/>
              <w:spacing w:line="276" w:lineRule="auto"/>
              <w:rPr>
                <w:rFonts w:cs="Calibri"/>
                <w:i/>
                <w:iCs/>
                <w:lang w:val="it-IT" w:eastAsia="ro-RO"/>
              </w:rPr>
            </w:pPr>
            <w:r w:rsidRPr="0016298F">
              <w:rPr>
                <w:rFonts w:cs="Calibri"/>
                <w:i/>
                <w:iCs/>
                <w:lang w:val="it-IT" w:eastAsia="ro-RO"/>
              </w:rPr>
              <w:t xml:space="preserve">Copie act de identitate al acționarului / asociatului care deține cel puțin 50 % din acțiuni /părți sociale etc în cadrul firmei solicitante </w:t>
            </w:r>
          </w:p>
          <w:p w14:paraId="65886E56" w14:textId="77777777" w:rsidR="009A7B82" w:rsidRPr="0016298F" w:rsidRDefault="009A7B82" w:rsidP="001700EF">
            <w:pPr>
              <w:pStyle w:val="Style20"/>
              <w:spacing w:line="276" w:lineRule="auto"/>
              <w:rPr>
                <w:rFonts w:cs="Calibri"/>
                <w:i/>
                <w:iCs/>
                <w:lang w:val="it-IT" w:eastAsia="ro-RO"/>
              </w:rPr>
            </w:pPr>
            <w:r w:rsidRPr="0016298F">
              <w:rPr>
                <w:rFonts w:cs="Calibri"/>
                <w:i/>
                <w:iCs/>
                <w:lang w:eastAsia="ro-RO"/>
              </w:rPr>
              <w:t xml:space="preserve">Declarație pe propria răspundere că nici solicitantul şi nici un alt membru al gospodăriei nu a mai solicitat în aceeași sesiune/beneficiat de sprijin financiar nerambursabil forfetar </w:t>
            </w:r>
            <w:r w:rsidRPr="0016298F">
              <w:rPr>
                <w:rFonts w:cs="Calibri"/>
                <w:i/>
                <w:iCs/>
                <w:lang w:val="ro-RO" w:eastAsia="ro-RO"/>
              </w:rPr>
              <w:t xml:space="preserve">în cadrul sub-măsurii 6.2 din PNDR sau </w:t>
            </w:r>
            <w:r w:rsidRPr="0016298F">
              <w:rPr>
                <w:rFonts w:cs="Calibri"/>
                <w:i/>
                <w:iCs/>
                <w:lang w:eastAsia="ro-RO"/>
              </w:rPr>
              <w:t>pentru acelasi tip de finantare prin sub-măsura 19.2</w:t>
            </w:r>
            <w:r w:rsidRPr="0016298F">
              <w:rPr>
                <w:rFonts w:cs="Calibri"/>
                <w:i/>
                <w:iCs/>
                <w:lang w:val="ro-RO" w:eastAsia="ro-RO"/>
              </w:rPr>
              <w:t xml:space="preserve"> </w:t>
            </w:r>
          </w:p>
        </w:tc>
      </w:tr>
      <w:tr w:rsidR="009A7B82" w:rsidRPr="0016298F" w14:paraId="5005EA1F" w14:textId="77777777" w:rsidTr="001700EF">
        <w:trPr>
          <w:trHeight w:val="224"/>
        </w:trPr>
        <w:tc>
          <w:tcPr>
            <w:tcW w:w="637" w:type="dxa"/>
            <w:gridSpan w:val="2"/>
            <w:vMerge w:val="restart"/>
            <w:tcBorders>
              <w:top w:val="single" w:sz="4" w:space="0" w:color="auto"/>
              <w:left w:val="single" w:sz="4" w:space="0" w:color="auto"/>
              <w:right w:val="single" w:sz="4" w:space="0" w:color="auto"/>
            </w:tcBorders>
          </w:tcPr>
          <w:p w14:paraId="4A24EEC8" w14:textId="77777777" w:rsidR="009A7B82" w:rsidRPr="0016298F" w:rsidRDefault="009A7B82" w:rsidP="001700EF">
            <w:pPr>
              <w:pStyle w:val="Style10"/>
              <w:spacing w:line="276" w:lineRule="auto"/>
              <w:jc w:val="both"/>
              <w:rPr>
                <w:rFonts w:asciiTheme="minorHAnsi" w:hAnsiTheme="minorHAnsi"/>
              </w:rPr>
            </w:pPr>
            <w:r w:rsidRPr="0016298F">
              <w:rPr>
                <w:rStyle w:val="FontStyle63"/>
                <w:rFonts w:asciiTheme="minorHAnsi" w:hAnsiTheme="minorHAnsi"/>
                <w:lang w:val="ro-RO" w:eastAsia="ro-RO"/>
              </w:rPr>
              <w:t>CS 9</w:t>
            </w:r>
          </w:p>
        </w:tc>
        <w:tc>
          <w:tcPr>
            <w:tcW w:w="6963" w:type="dxa"/>
            <w:tcBorders>
              <w:top w:val="single" w:sz="4" w:space="0" w:color="auto"/>
              <w:left w:val="single" w:sz="4" w:space="0" w:color="auto"/>
              <w:bottom w:val="single" w:sz="4" w:space="0" w:color="auto"/>
              <w:right w:val="single" w:sz="4" w:space="0" w:color="auto"/>
            </w:tcBorders>
          </w:tcPr>
          <w:p w14:paraId="05E94C3F"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promovarii investitiilor ce </w:t>
            </w:r>
            <w:r w:rsidRPr="0016298F">
              <w:rPr>
                <w:rFonts w:asciiTheme="minorHAnsi" w:hAnsiTheme="minorHAnsi"/>
                <w:b/>
              </w:rPr>
              <w:t>propun in cadrul planului de afaceri aprovizionarea de la furnizori locali din teritoriul GAL</w:t>
            </w:r>
          </w:p>
        </w:tc>
        <w:tc>
          <w:tcPr>
            <w:tcW w:w="1394" w:type="dxa"/>
            <w:tcBorders>
              <w:top w:val="single" w:sz="4" w:space="0" w:color="auto"/>
              <w:left w:val="single" w:sz="4" w:space="0" w:color="auto"/>
              <w:bottom w:val="single" w:sz="4" w:space="0" w:color="auto"/>
              <w:right w:val="single" w:sz="4" w:space="0" w:color="auto"/>
            </w:tcBorders>
          </w:tcPr>
          <w:p w14:paraId="621EBB57" w14:textId="77777777" w:rsidR="009A7B82" w:rsidRPr="0016298F" w:rsidRDefault="009A7B82" w:rsidP="001700EF">
            <w:pPr>
              <w:pStyle w:val="Style10"/>
              <w:widowControl/>
              <w:spacing w:line="276" w:lineRule="auto"/>
              <w:ind w:left="245"/>
              <w:jc w:val="both"/>
              <w:rPr>
                <w:rStyle w:val="FontStyle63"/>
                <w:rFonts w:asciiTheme="minorHAnsi" w:hAnsiTheme="minorHAnsi"/>
                <w:lang w:val="ro-RO" w:eastAsia="ro-RO"/>
              </w:rPr>
            </w:pPr>
            <w:r w:rsidRPr="0016298F">
              <w:rPr>
                <w:rStyle w:val="FontStyle63"/>
                <w:rFonts w:asciiTheme="minorHAnsi" w:hAnsiTheme="minorHAnsi"/>
                <w:lang w:val="ro-RO" w:eastAsia="ro-RO"/>
              </w:rPr>
              <w:t>3 p.</w:t>
            </w:r>
          </w:p>
        </w:tc>
      </w:tr>
      <w:tr w:rsidR="009A7B82" w:rsidRPr="0016298F" w14:paraId="130216FB" w14:textId="77777777" w:rsidTr="001700EF">
        <w:trPr>
          <w:trHeight w:val="224"/>
        </w:trPr>
        <w:tc>
          <w:tcPr>
            <w:tcW w:w="637" w:type="dxa"/>
            <w:gridSpan w:val="2"/>
            <w:vMerge/>
            <w:tcBorders>
              <w:left w:val="single" w:sz="4" w:space="0" w:color="auto"/>
              <w:bottom w:val="single" w:sz="4" w:space="0" w:color="auto"/>
              <w:right w:val="single" w:sz="4" w:space="0" w:color="auto"/>
            </w:tcBorders>
          </w:tcPr>
          <w:p w14:paraId="0DF38839"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p>
        </w:tc>
        <w:tc>
          <w:tcPr>
            <w:tcW w:w="8357" w:type="dxa"/>
            <w:gridSpan w:val="2"/>
            <w:tcBorders>
              <w:top w:val="single" w:sz="4" w:space="0" w:color="auto"/>
              <w:left w:val="single" w:sz="4" w:space="0" w:color="auto"/>
              <w:bottom w:val="single" w:sz="4" w:space="0" w:color="auto"/>
              <w:right w:val="single" w:sz="4" w:space="0" w:color="auto"/>
            </w:tcBorders>
          </w:tcPr>
          <w:p w14:paraId="52BDA7D5" w14:textId="77777777" w:rsidR="009A7B82" w:rsidRPr="0016298F" w:rsidRDefault="009A7B82" w:rsidP="001700EF">
            <w:pPr>
              <w:pStyle w:val="Style20"/>
              <w:widowControl/>
              <w:spacing w:line="276" w:lineRule="auto"/>
              <w:ind w:firstLine="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Pentru a se acorda punctajul la acest criteriu se va verifica daca in planul de afaceri a fost propusa </w:t>
            </w:r>
            <w:r w:rsidRPr="0016298F">
              <w:rPr>
                <w:rFonts w:asciiTheme="minorHAnsi" w:hAnsiTheme="minorHAnsi" w:cs="Calibri"/>
                <w:i/>
                <w:iCs/>
                <w:lang w:eastAsia="ro-RO"/>
              </w:rPr>
              <w:t>aprovizionarea de la furnizori locali din teritoriul GAL cu materie prima necesara desfasurarii activitati vizate de proiect prin exemple concrete de astfel de furnizori</w:t>
            </w:r>
            <w:r w:rsidRPr="0016298F">
              <w:rPr>
                <w:rStyle w:val="FontStyle61"/>
                <w:rFonts w:asciiTheme="minorHAnsi" w:hAnsiTheme="minorHAnsi"/>
                <w:lang w:val="ro-RO" w:eastAsia="ro-RO"/>
              </w:rPr>
              <w:t>. In caz contrar, vor fi acordate 0 puncte pentru acest criteriu de selectie.</w:t>
            </w:r>
          </w:p>
          <w:p w14:paraId="50DC67E6" w14:textId="77777777" w:rsidR="009A7B82" w:rsidRPr="0016298F" w:rsidRDefault="009A7B82" w:rsidP="001700EF">
            <w:pPr>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328AD45F" w14:textId="77777777" w:rsidR="009A7B82" w:rsidRPr="0016298F" w:rsidRDefault="009A7B82" w:rsidP="001700EF">
            <w:pPr>
              <w:jc w:val="both"/>
              <w:rPr>
                <w:rFonts w:cs="Calibri"/>
                <w:i/>
                <w:iCs/>
                <w:lang w:val="ro-RO" w:eastAsia="ro-RO"/>
              </w:rPr>
            </w:pPr>
            <w:r w:rsidRPr="0016298F">
              <w:rPr>
                <w:rStyle w:val="FontStyle61"/>
                <w:rFonts w:asciiTheme="minorHAnsi" w:hAnsiTheme="minorHAnsi"/>
                <w:sz w:val="24"/>
                <w:szCs w:val="24"/>
                <w:lang w:val="ro-RO" w:eastAsia="ro-RO"/>
              </w:rPr>
              <w:t xml:space="preserve"> </w:t>
            </w:r>
            <w:r w:rsidRPr="0016298F">
              <w:rPr>
                <w:rStyle w:val="FontStyle61"/>
                <w:rFonts w:asciiTheme="minorHAnsi" w:hAnsiTheme="minorHAnsi"/>
                <w:sz w:val="24"/>
                <w:szCs w:val="24"/>
              </w:rPr>
              <w:t>Planul de afaceri</w:t>
            </w:r>
          </w:p>
        </w:tc>
      </w:tr>
      <w:tr w:rsidR="009A7B82" w:rsidRPr="0016298F" w14:paraId="3BA02C92" w14:textId="77777777" w:rsidTr="001700EF">
        <w:trPr>
          <w:trHeight w:val="224"/>
        </w:trPr>
        <w:tc>
          <w:tcPr>
            <w:tcW w:w="637" w:type="dxa"/>
            <w:gridSpan w:val="2"/>
            <w:vMerge w:val="restart"/>
            <w:tcBorders>
              <w:top w:val="single" w:sz="4" w:space="0" w:color="auto"/>
              <w:left w:val="single" w:sz="4" w:space="0" w:color="auto"/>
              <w:right w:val="single" w:sz="4" w:space="0" w:color="auto"/>
            </w:tcBorders>
          </w:tcPr>
          <w:p w14:paraId="52386630" w14:textId="77777777" w:rsidR="009A7B82" w:rsidRPr="0016298F" w:rsidRDefault="009A7B82" w:rsidP="001700EF">
            <w:pPr>
              <w:pStyle w:val="Style10"/>
              <w:spacing w:line="276" w:lineRule="auto"/>
              <w:jc w:val="both"/>
              <w:rPr>
                <w:rFonts w:asciiTheme="minorHAnsi" w:hAnsiTheme="minorHAnsi"/>
              </w:rPr>
            </w:pPr>
            <w:r w:rsidRPr="0016298F">
              <w:rPr>
                <w:rStyle w:val="FontStyle63"/>
                <w:rFonts w:asciiTheme="minorHAnsi" w:hAnsiTheme="minorHAnsi"/>
                <w:lang w:val="ro-RO" w:eastAsia="ro-RO"/>
              </w:rPr>
              <w:t>CS 10</w:t>
            </w:r>
          </w:p>
        </w:tc>
        <w:tc>
          <w:tcPr>
            <w:tcW w:w="6963" w:type="dxa"/>
            <w:tcBorders>
              <w:top w:val="single" w:sz="4" w:space="0" w:color="auto"/>
              <w:left w:val="single" w:sz="4" w:space="0" w:color="auto"/>
              <w:bottom w:val="single" w:sz="4" w:space="0" w:color="auto"/>
              <w:right w:val="single" w:sz="4" w:space="0" w:color="auto"/>
            </w:tcBorders>
          </w:tcPr>
          <w:p w14:paraId="58B51275"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incurajarii investitiilor </w:t>
            </w:r>
            <w:r w:rsidRPr="0016298F">
              <w:rPr>
                <w:rFonts w:asciiTheme="minorHAnsi" w:hAnsiTheme="minorHAnsi"/>
                <w:b/>
              </w:rPr>
              <w:t>care propun in cadrul planului de afaceri organizarea unui stagiu de practica in activitatea derulata prin proiect pentru cel putin 3 persoane din teritoriul GAL, tineri absolventi sau persoane in cautarea unui loc de munca</w:t>
            </w:r>
          </w:p>
        </w:tc>
        <w:tc>
          <w:tcPr>
            <w:tcW w:w="1394" w:type="dxa"/>
            <w:tcBorders>
              <w:top w:val="single" w:sz="4" w:space="0" w:color="auto"/>
              <w:left w:val="single" w:sz="4" w:space="0" w:color="auto"/>
              <w:bottom w:val="single" w:sz="4" w:space="0" w:color="auto"/>
              <w:right w:val="single" w:sz="4" w:space="0" w:color="auto"/>
            </w:tcBorders>
          </w:tcPr>
          <w:p w14:paraId="3591F63C" w14:textId="77777777" w:rsidR="009A7B82" w:rsidRPr="0016298F" w:rsidRDefault="009A7B82" w:rsidP="001700EF">
            <w:pPr>
              <w:pStyle w:val="Style10"/>
              <w:widowControl/>
              <w:spacing w:line="276" w:lineRule="auto"/>
              <w:ind w:left="245"/>
              <w:jc w:val="both"/>
              <w:rPr>
                <w:rStyle w:val="FontStyle63"/>
                <w:rFonts w:asciiTheme="minorHAnsi" w:hAnsiTheme="minorHAnsi"/>
                <w:lang w:val="ro-RO" w:eastAsia="ro-RO"/>
              </w:rPr>
            </w:pPr>
            <w:r>
              <w:rPr>
                <w:rStyle w:val="FontStyle63"/>
                <w:rFonts w:asciiTheme="minorHAnsi" w:hAnsiTheme="minorHAnsi"/>
                <w:lang w:val="ro-RO" w:eastAsia="ro-RO"/>
              </w:rPr>
              <w:t>3</w:t>
            </w:r>
            <w:r w:rsidRPr="0016298F">
              <w:rPr>
                <w:rStyle w:val="FontStyle63"/>
                <w:rFonts w:asciiTheme="minorHAnsi" w:hAnsiTheme="minorHAnsi"/>
                <w:lang w:val="ro-RO" w:eastAsia="ro-RO"/>
              </w:rPr>
              <w:t xml:space="preserve"> p.</w:t>
            </w:r>
          </w:p>
        </w:tc>
      </w:tr>
      <w:tr w:rsidR="009A7B82" w:rsidRPr="0016298F" w14:paraId="42623AB8" w14:textId="77777777" w:rsidTr="001700EF">
        <w:trPr>
          <w:trHeight w:val="224"/>
        </w:trPr>
        <w:tc>
          <w:tcPr>
            <w:tcW w:w="637" w:type="dxa"/>
            <w:gridSpan w:val="2"/>
            <w:vMerge/>
            <w:tcBorders>
              <w:left w:val="single" w:sz="4" w:space="0" w:color="auto"/>
              <w:bottom w:val="single" w:sz="4" w:space="0" w:color="auto"/>
              <w:right w:val="single" w:sz="4" w:space="0" w:color="auto"/>
            </w:tcBorders>
          </w:tcPr>
          <w:p w14:paraId="0ADAAF8A"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p>
        </w:tc>
        <w:tc>
          <w:tcPr>
            <w:tcW w:w="8357" w:type="dxa"/>
            <w:gridSpan w:val="2"/>
            <w:tcBorders>
              <w:top w:val="single" w:sz="4" w:space="0" w:color="auto"/>
              <w:left w:val="single" w:sz="4" w:space="0" w:color="auto"/>
              <w:bottom w:val="single" w:sz="4" w:space="0" w:color="auto"/>
              <w:right w:val="single" w:sz="4" w:space="0" w:color="auto"/>
            </w:tcBorders>
          </w:tcPr>
          <w:p w14:paraId="028CF417" w14:textId="77777777" w:rsidR="009A7B82" w:rsidRPr="0016298F" w:rsidRDefault="009A7B82" w:rsidP="001700EF">
            <w:pPr>
              <w:pStyle w:val="Style20"/>
              <w:widowControl/>
              <w:spacing w:line="276" w:lineRule="auto"/>
              <w:ind w:firstLine="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Pentru a se acorda punctajul la acest criteriu, trebuie ca proiectul sa includa </w:t>
            </w:r>
            <w:r w:rsidRPr="0016298F">
              <w:rPr>
                <w:rFonts w:asciiTheme="minorHAnsi" w:hAnsiTheme="minorHAnsi" w:cs="Calibri"/>
                <w:i/>
                <w:iCs/>
                <w:lang w:eastAsia="ro-RO"/>
              </w:rPr>
              <w:t>organizarea unui stagiu de practica in activitatea derulata prin proiect pentru cel putin 3 persoane din teritoriul GAL, tineri absolventi sau persoane in cautarea unui loc de munca inainte de solicitarea celei de-a doua transe de plata</w:t>
            </w:r>
            <w:r w:rsidRPr="0016298F">
              <w:rPr>
                <w:rStyle w:val="FontStyle61"/>
                <w:rFonts w:asciiTheme="minorHAnsi" w:hAnsiTheme="minorHAnsi"/>
                <w:lang w:val="ro-RO" w:eastAsia="ro-RO"/>
              </w:rPr>
              <w:t>. In caz contrar, vor fi acordate 0 puncte pentru acest criteriu de selectie.</w:t>
            </w:r>
          </w:p>
          <w:p w14:paraId="747CB73F"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Documente care se verifica:  </w:t>
            </w:r>
          </w:p>
          <w:p w14:paraId="6F8EE220"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Declaratia pe propria raspundere a solicitantului privind indeplinirea criteriului de selectie</w:t>
            </w:r>
          </w:p>
          <w:p w14:paraId="5785C84E" w14:textId="77777777" w:rsidR="009A7B82" w:rsidRPr="0016298F" w:rsidRDefault="009A7B82" w:rsidP="001700EF">
            <w:pPr>
              <w:pStyle w:val="Style20"/>
              <w:widowControl/>
              <w:spacing w:line="276" w:lineRule="auto"/>
              <w:jc w:val="both"/>
              <w:rPr>
                <w:rFonts w:asciiTheme="minorHAnsi" w:hAnsiTheme="minorHAnsi"/>
                <w:i/>
                <w:lang w:val="ro-RO" w:eastAsia="ro-RO"/>
              </w:rPr>
            </w:pPr>
            <w:r w:rsidRPr="0016298F">
              <w:rPr>
                <w:rStyle w:val="FontStyle61"/>
                <w:rFonts w:asciiTheme="minorHAnsi" w:hAnsiTheme="minorHAnsi"/>
              </w:rPr>
              <w:t>Planul de afaceri</w:t>
            </w:r>
          </w:p>
        </w:tc>
      </w:tr>
      <w:tr w:rsidR="009A7B82" w:rsidRPr="0016298F" w14:paraId="5C6F4880" w14:textId="77777777" w:rsidTr="001700EF">
        <w:trPr>
          <w:trHeight w:val="224"/>
        </w:trPr>
        <w:tc>
          <w:tcPr>
            <w:tcW w:w="637" w:type="dxa"/>
            <w:gridSpan w:val="2"/>
            <w:vMerge w:val="restart"/>
            <w:tcBorders>
              <w:top w:val="single" w:sz="4" w:space="0" w:color="auto"/>
              <w:left w:val="single" w:sz="4" w:space="0" w:color="auto"/>
              <w:right w:val="single" w:sz="4" w:space="0" w:color="auto"/>
            </w:tcBorders>
          </w:tcPr>
          <w:p w14:paraId="4D736B47" w14:textId="77777777" w:rsidR="009A7B82" w:rsidRPr="0016298F" w:rsidRDefault="009A7B82" w:rsidP="001700EF">
            <w:pPr>
              <w:pStyle w:val="Style10"/>
              <w:spacing w:line="276" w:lineRule="auto"/>
              <w:jc w:val="both"/>
              <w:rPr>
                <w:rFonts w:asciiTheme="minorHAnsi" w:hAnsiTheme="minorHAnsi"/>
              </w:rPr>
            </w:pPr>
            <w:r w:rsidRPr="0016298F">
              <w:rPr>
                <w:rStyle w:val="FontStyle63"/>
                <w:rFonts w:asciiTheme="minorHAnsi" w:hAnsiTheme="minorHAnsi"/>
                <w:lang w:val="ro-RO" w:eastAsia="ro-RO"/>
              </w:rPr>
              <w:t>CS 11</w:t>
            </w:r>
          </w:p>
        </w:tc>
        <w:tc>
          <w:tcPr>
            <w:tcW w:w="6963" w:type="dxa"/>
            <w:tcBorders>
              <w:top w:val="single" w:sz="4" w:space="0" w:color="auto"/>
              <w:left w:val="single" w:sz="4" w:space="0" w:color="auto"/>
              <w:bottom w:val="single" w:sz="4" w:space="0" w:color="auto"/>
              <w:right w:val="single" w:sz="4" w:space="0" w:color="auto"/>
            </w:tcBorders>
          </w:tcPr>
          <w:p w14:paraId="5FE752BD"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promovarii </w:t>
            </w:r>
            <w:r w:rsidRPr="0016298F">
              <w:rPr>
                <w:rFonts w:asciiTheme="minorHAnsi" w:hAnsiTheme="minorHAnsi"/>
                <w:b/>
              </w:rPr>
              <w:t>proiectele care propun activitati inovative pentru zona si isi prevad in planul de afaceri cheltuieli cu achizitionarea de tehnologii noi in respectivul domeniu de activitate</w:t>
            </w:r>
          </w:p>
        </w:tc>
        <w:tc>
          <w:tcPr>
            <w:tcW w:w="1394" w:type="dxa"/>
            <w:tcBorders>
              <w:top w:val="single" w:sz="4" w:space="0" w:color="auto"/>
              <w:left w:val="single" w:sz="4" w:space="0" w:color="auto"/>
              <w:bottom w:val="single" w:sz="4" w:space="0" w:color="auto"/>
              <w:right w:val="single" w:sz="4" w:space="0" w:color="auto"/>
            </w:tcBorders>
          </w:tcPr>
          <w:p w14:paraId="485E1598" w14:textId="77777777" w:rsidR="009A7B82" w:rsidRPr="0016298F" w:rsidRDefault="009A7B82" w:rsidP="001700EF">
            <w:pPr>
              <w:pStyle w:val="Style10"/>
              <w:widowControl/>
              <w:spacing w:line="276" w:lineRule="auto"/>
              <w:ind w:left="245"/>
              <w:jc w:val="both"/>
              <w:rPr>
                <w:rStyle w:val="FontStyle63"/>
                <w:rFonts w:asciiTheme="minorHAnsi" w:hAnsiTheme="minorHAnsi"/>
                <w:lang w:val="ro-RO" w:eastAsia="ro-RO"/>
              </w:rPr>
            </w:pPr>
            <w:r>
              <w:rPr>
                <w:rStyle w:val="FontStyle63"/>
                <w:rFonts w:asciiTheme="minorHAnsi" w:hAnsiTheme="minorHAnsi"/>
                <w:lang w:val="ro-RO" w:eastAsia="ro-RO"/>
              </w:rPr>
              <w:t>3</w:t>
            </w:r>
            <w:r w:rsidRPr="0016298F">
              <w:rPr>
                <w:rStyle w:val="FontStyle63"/>
                <w:rFonts w:asciiTheme="minorHAnsi" w:hAnsiTheme="minorHAnsi"/>
                <w:lang w:val="ro-RO" w:eastAsia="ro-RO"/>
              </w:rPr>
              <w:t xml:space="preserve"> p.</w:t>
            </w:r>
          </w:p>
        </w:tc>
      </w:tr>
      <w:tr w:rsidR="009A7B82" w:rsidRPr="0016298F" w14:paraId="2C6B9AD9" w14:textId="77777777" w:rsidTr="001700EF">
        <w:trPr>
          <w:trHeight w:val="224"/>
        </w:trPr>
        <w:tc>
          <w:tcPr>
            <w:tcW w:w="637" w:type="dxa"/>
            <w:gridSpan w:val="2"/>
            <w:vMerge/>
            <w:tcBorders>
              <w:left w:val="single" w:sz="4" w:space="0" w:color="auto"/>
              <w:bottom w:val="single" w:sz="4" w:space="0" w:color="auto"/>
              <w:right w:val="single" w:sz="4" w:space="0" w:color="auto"/>
            </w:tcBorders>
          </w:tcPr>
          <w:p w14:paraId="343D4000" w14:textId="77777777" w:rsidR="009A7B82" w:rsidRPr="0016298F" w:rsidRDefault="009A7B82" w:rsidP="001700EF">
            <w:pPr>
              <w:pStyle w:val="Style10"/>
              <w:widowControl/>
              <w:spacing w:line="276" w:lineRule="auto"/>
              <w:jc w:val="both"/>
              <w:rPr>
                <w:rStyle w:val="FontStyle63"/>
                <w:rFonts w:asciiTheme="minorHAnsi" w:hAnsiTheme="minorHAnsi"/>
                <w:lang w:val="ro-RO" w:eastAsia="ro-RO"/>
              </w:rPr>
            </w:pPr>
          </w:p>
        </w:tc>
        <w:tc>
          <w:tcPr>
            <w:tcW w:w="8357" w:type="dxa"/>
            <w:gridSpan w:val="2"/>
            <w:tcBorders>
              <w:top w:val="single" w:sz="4" w:space="0" w:color="auto"/>
              <w:left w:val="single" w:sz="4" w:space="0" w:color="auto"/>
              <w:bottom w:val="single" w:sz="4" w:space="0" w:color="auto"/>
              <w:right w:val="single" w:sz="4" w:space="0" w:color="auto"/>
            </w:tcBorders>
          </w:tcPr>
          <w:p w14:paraId="2CCD1040" w14:textId="77777777" w:rsidR="009A7B82" w:rsidRPr="0016298F" w:rsidRDefault="009A7B82" w:rsidP="001700EF">
            <w:pPr>
              <w:pStyle w:val="Style20"/>
              <w:widowControl/>
              <w:spacing w:line="276" w:lineRule="auto"/>
              <w:ind w:firstLine="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Pentru a se acorda punctajul la acest criteriu, trebuie ca proiectul sa includa cel putin o </w:t>
            </w:r>
            <w:r w:rsidRPr="0016298F">
              <w:rPr>
                <w:rFonts w:asciiTheme="minorHAnsi" w:hAnsiTheme="minorHAnsi" w:cs="Calibri"/>
                <w:b/>
                <w:bCs/>
                <w:i/>
                <w:iCs/>
                <w:lang w:eastAsia="ro-RO"/>
              </w:rPr>
              <w:t>activitate inovativa pentru zona si solicitantul  sa isi prevada in planul de afaceri cheltuieli cu achizitionarea de tehnologii noi in respectivul domeniu de activitate</w:t>
            </w:r>
            <w:r w:rsidRPr="0016298F">
              <w:rPr>
                <w:rFonts w:asciiTheme="minorHAnsi" w:hAnsiTheme="minorHAnsi" w:cs="Calibri"/>
                <w:b/>
                <w:bCs/>
                <w:i/>
                <w:iCs/>
                <w:lang w:val="ro-RO" w:eastAsia="ro-RO"/>
              </w:rPr>
              <w:t xml:space="preserve"> prin includerea actiunii in cadrul obiectivelor specifice prevazute in cadrul planului de afaceri</w:t>
            </w:r>
            <w:r w:rsidRPr="0016298F">
              <w:rPr>
                <w:rStyle w:val="FontStyle61"/>
                <w:rFonts w:asciiTheme="minorHAnsi" w:hAnsiTheme="minorHAnsi"/>
                <w:lang w:val="ro-RO" w:eastAsia="ro-RO"/>
              </w:rPr>
              <w:t>. In caz contrar, vor fi acordate 0 puncte pentru acest criteriu de selectie.</w:t>
            </w:r>
          </w:p>
          <w:p w14:paraId="51F52F55" w14:textId="77777777" w:rsidR="009A7B82" w:rsidRPr="0016298F" w:rsidRDefault="009A7B82" w:rsidP="001700EF">
            <w:pPr>
              <w:pStyle w:val="Style8"/>
              <w:widowControl/>
              <w:spacing w:line="276"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Documente care se verifica:  </w:t>
            </w:r>
          </w:p>
          <w:p w14:paraId="46259FAD" w14:textId="77777777" w:rsidR="009A7B82" w:rsidRPr="0016298F" w:rsidRDefault="009A7B82" w:rsidP="001700EF">
            <w:pPr>
              <w:pStyle w:val="Style20"/>
              <w:widowControl/>
              <w:spacing w:line="276" w:lineRule="auto"/>
              <w:jc w:val="both"/>
              <w:rPr>
                <w:rFonts w:asciiTheme="minorHAnsi" w:hAnsiTheme="minorHAnsi"/>
                <w:i/>
                <w:lang w:val="ro-RO" w:eastAsia="ro-RO"/>
              </w:rPr>
            </w:pPr>
            <w:r w:rsidRPr="0016298F">
              <w:rPr>
                <w:rStyle w:val="FontStyle61"/>
                <w:rFonts w:asciiTheme="minorHAnsi" w:hAnsiTheme="minorHAnsi"/>
                <w:lang w:val="ro-RO" w:eastAsia="ro-RO"/>
              </w:rPr>
              <w:t>Planul de afaceri</w:t>
            </w:r>
          </w:p>
        </w:tc>
      </w:tr>
    </w:tbl>
    <w:p w14:paraId="372038FF" w14:textId="77777777" w:rsidR="00FF5654" w:rsidRPr="0016298F" w:rsidRDefault="00FF5654" w:rsidP="00FF5654">
      <w:pPr>
        <w:pStyle w:val="Style15"/>
        <w:widowControl/>
        <w:spacing w:line="276" w:lineRule="auto"/>
        <w:rPr>
          <w:rFonts w:asciiTheme="minorHAnsi" w:hAnsiTheme="minorHAnsi"/>
        </w:rPr>
      </w:pPr>
    </w:p>
    <w:p w14:paraId="6A375105" w14:textId="77777777" w:rsidR="00FF5654" w:rsidRPr="00FF5654" w:rsidRDefault="00FF5654" w:rsidP="00FF5654">
      <w:pPr>
        <w:pStyle w:val="Style52"/>
        <w:spacing w:before="110" w:line="276" w:lineRule="auto"/>
        <w:ind w:firstLine="710"/>
        <w:rPr>
          <w:rStyle w:val="FontStyle75"/>
          <w:rFonts w:ascii="Trebuchet MS" w:hAnsi="Trebuchet MS"/>
          <w:sz w:val="24"/>
          <w:szCs w:val="24"/>
          <w:lang w:val="ro-RO" w:eastAsia="ro-RO"/>
        </w:rPr>
      </w:pPr>
      <w:r w:rsidRPr="00FF5654">
        <w:rPr>
          <w:rStyle w:val="FontStyle75"/>
          <w:rFonts w:ascii="Trebuchet MS" w:hAnsi="Trebuchet MS"/>
          <w:b/>
          <w:sz w:val="24"/>
          <w:szCs w:val="24"/>
          <w:lang w:val="ro-RO" w:eastAsia="ro-RO"/>
        </w:rPr>
        <w:t>Selectia proiectelor eligibile se face în ordinea descrescătoare a punctajului de selecţie, în cadrul alocarii disponibile pentru selecţie</w:t>
      </w:r>
      <w:r w:rsidRPr="00FF5654">
        <w:rPr>
          <w:rStyle w:val="FontStyle75"/>
          <w:rFonts w:ascii="Trebuchet MS" w:hAnsi="Trebuchet MS"/>
          <w:sz w:val="24"/>
          <w:szCs w:val="24"/>
          <w:lang w:val="ro-RO" w:eastAsia="ro-RO"/>
        </w:rPr>
        <w:t>.</w:t>
      </w:r>
    </w:p>
    <w:p w14:paraId="672C2A78" w14:textId="77777777" w:rsidR="00FF5654" w:rsidRPr="00FF5654" w:rsidRDefault="00FF5654" w:rsidP="00FF5654">
      <w:pPr>
        <w:pStyle w:val="Style52"/>
        <w:spacing w:before="110" w:line="276" w:lineRule="auto"/>
        <w:ind w:firstLine="710"/>
        <w:rPr>
          <w:rStyle w:val="FontStyle75"/>
          <w:rFonts w:ascii="Trebuchet MS" w:hAnsi="Trebuchet MS"/>
          <w:sz w:val="24"/>
          <w:szCs w:val="24"/>
          <w:lang w:val="ro-RO" w:eastAsia="ro-RO"/>
        </w:rPr>
      </w:pPr>
      <w:r w:rsidRPr="00FF5654">
        <w:rPr>
          <w:rStyle w:val="FontStyle75"/>
          <w:rFonts w:ascii="Trebuchet MS" w:hAnsi="Trebuchet MS"/>
          <w:b/>
          <w:sz w:val="24"/>
          <w:szCs w:val="24"/>
          <w:lang w:val="ro-RO" w:eastAsia="ro-RO"/>
        </w:rPr>
        <w:t xml:space="preserve"> </w:t>
      </w:r>
      <w:r w:rsidRPr="00FF5654">
        <w:rPr>
          <w:rStyle w:val="FontStyle75"/>
          <w:rFonts w:ascii="Trebuchet MS" w:hAnsi="Trebuchet MS"/>
          <w:sz w:val="24"/>
          <w:szCs w:val="24"/>
          <w:lang w:val="ro-RO" w:eastAsia="ro-RO"/>
        </w:rPr>
        <w:t>În cazul proiectelor cu acelaşi punctaj, departajarea acestora se face in functie de urmatoarele criterii de selectie, in ordinea care ureaza:</w:t>
      </w:r>
    </w:p>
    <w:p w14:paraId="24662EE3" w14:textId="77777777" w:rsidR="00FF5654" w:rsidRPr="00FF5654" w:rsidRDefault="00FF5654" w:rsidP="00FF5654">
      <w:pPr>
        <w:pStyle w:val="Style52"/>
        <w:spacing w:before="110" w:line="276" w:lineRule="auto"/>
        <w:ind w:firstLine="0"/>
        <w:rPr>
          <w:rFonts w:ascii="Trebuchet MS" w:hAnsi="Trebuchet MS" w:cs="Calibri"/>
          <w:bCs/>
          <w:lang w:val="ro-RO" w:eastAsia="ro-RO"/>
        </w:rPr>
      </w:pPr>
      <w:r w:rsidRPr="00FF5654">
        <w:rPr>
          <w:rStyle w:val="FontStyle75"/>
          <w:rFonts w:ascii="Trebuchet MS" w:hAnsi="Trebuchet MS"/>
          <w:b/>
          <w:sz w:val="24"/>
          <w:szCs w:val="24"/>
          <w:lang w:val="ro-RO" w:eastAsia="ro-RO"/>
        </w:rPr>
        <w:t>1. CD 1: CS 3 Principiul promovarii investitiilor care creaza noi locuri de munca prin angajarea de forta de munca exclusiv din teritoriul GAL</w:t>
      </w:r>
      <w:r w:rsidRPr="00FF5654">
        <w:rPr>
          <w:rStyle w:val="FontStyle75"/>
          <w:rFonts w:ascii="Trebuchet MS" w:hAnsi="Trebuchet MS"/>
          <w:sz w:val="24"/>
          <w:szCs w:val="24"/>
          <w:lang w:val="ro-RO" w:eastAsia="ro-RO"/>
        </w:rPr>
        <w:t xml:space="preserve"> – in ordine descrescatoare in functie de numarul de locuri de munca </w:t>
      </w:r>
      <w:r w:rsidRPr="00FF5654">
        <w:rPr>
          <w:rFonts w:ascii="Trebuchet MS" w:hAnsi="Trebuchet MS" w:cs="Calibri"/>
          <w:iCs/>
          <w:lang w:val="ro-RO" w:eastAsia="ro-RO"/>
        </w:rPr>
        <w:t xml:space="preserve">pe perioada nedeterminata create pentru persoane cu domiciliul in teritoriul GAL. </w:t>
      </w:r>
    </w:p>
    <w:p w14:paraId="7F218683" w14:textId="77777777" w:rsidR="00FF5654" w:rsidRPr="00FF5654" w:rsidRDefault="00FF5654" w:rsidP="00FF5654">
      <w:pPr>
        <w:pStyle w:val="Style52"/>
        <w:spacing w:before="110" w:line="276" w:lineRule="auto"/>
        <w:ind w:firstLine="0"/>
        <w:rPr>
          <w:rStyle w:val="FontStyle77"/>
          <w:rFonts w:ascii="Trebuchet MS" w:hAnsi="Trebuchet MS"/>
          <w:b w:val="0"/>
          <w:sz w:val="24"/>
          <w:szCs w:val="24"/>
          <w:lang w:val="ro-RO" w:eastAsia="ro-RO"/>
        </w:rPr>
      </w:pPr>
      <w:r w:rsidRPr="00FF5654">
        <w:rPr>
          <w:rStyle w:val="FontStyle77"/>
          <w:rFonts w:ascii="Trebuchet MS" w:hAnsi="Trebuchet MS"/>
          <w:sz w:val="24"/>
          <w:szCs w:val="24"/>
          <w:lang w:val="ro-RO" w:eastAsia="ro-RO"/>
        </w:rPr>
        <w:t>2. CD 2: CS 8 Principiul promovarii investitiilor derulate de catre fermieri/ membri gospodăriilor  agricole ce isi propun diversificarea activității agricole către activități non agricole – vor fi prioritizate proiectele al caror solicitant este fermier/ membru gospodăriei agricole ce isi propune diversificarea activității agricole către activități non agricole;</w:t>
      </w:r>
    </w:p>
    <w:p w14:paraId="44325DCE" w14:textId="77777777" w:rsidR="00FF5654" w:rsidRPr="00FF5654" w:rsidRDefault="00FF5654" w:rsidP="00FF5654">
      <w:pPr>
        <w:pStyle w:val="Style52"/>
        <w:spacing w:before="110" w:line="276" w:lineRule="auto"/>
        <w:ind w:firstLine="0"/>
        <w:rPr>
          <w:rStyle w:val="FontStyle77"/>
          <w:rFonts w:ascii="Trebuchet MS" w:hAnsi="Trebuchet MS"/>
          <w:b w:val="0"/>
          <w:sz w:val="24"/>
          <w:szCs w:val="24"/>
          <w:lang w:val="ro-RO" w:eastAsia="ro-RO"/>
        </w:rPr>
      </w:pPr>
      <w:r w:rsidRPr="00FF5654">
        <w:rPr>
          <w:rStyle w:val="FontStyle77"/>
          <w:rFonts w:ascii="Trebuchet MS" w:hAnsi="Trebuchet MS"/>
          <w:sz w:val="24"/>
          <w:szCs w:val="24"/>
          <w:lang w:val="ro-RO" w:eastAsia="ro-RO"/>
        </w:rPr>
        <w:t xml:space="preserve">3. CD3: CS 1 </w:t>
      </w:r>
      <w:r w:rsidRPr="00FF5654">
        <w:rPr>
          <w:rStyle w:val="FontStyle63"/>
          <w:rFonts w:ascii="Trebuchet MS" w:hAnsi="Trebuchet MS"/>
          <w:sz w:val="24"/>
          <w:szCs w:val="24"/>
          <w:lang w:val="ro-RO" w:eastAsia="ro-RO"/>
        </w:rPr>
        <w:t xml:space="preserve">Principiul promovarii </w:t>
      </w:r>
      <w:r w:rsidRPr="00FF5654">
        <w:rPr>
          <w:rFonts w:ascii="Trebuchet MS" w:hAnsi="Trebuchet MS" w:cs="Calibri"/>
          <w:b/>
          <w:bCs/>
          <w:lang w:eastAsia="ro-RO"/>
        </w:rPr>
        <w:t>activitatilor mestesugaresti, de artizanat specifice teritoriului GAL</w:t>
      </w:r>
      <w:r w:rsidRPr="00FF5654">
        <w:rPr>
          <w:rStyle w:val="FontStyle77"/>
          <w:rFonts w:ascii="Trebuchet MS" w:hAnsi="Trebuchet MS"/>
          <w:sz w:val="24"/>
          <w:szCs w:val="24"/>
          <w:lang w:val="ro-RO" w:eastAsia="ro-RO"/>
        </w:rPr>
        <w:t xml:space="preserve"> - vor fi prioritizate proiectele care promoveza activitati mestesugaresti, de artizanat specifice teritoriului GAL.</w:t>
      </w:r>
    </w:p>
    <w:p w14:paraId="5B457862" w14:textId="77777777" w:rsidR="00FF5654" w:rsidRPr="00FF5654" w:rsidRDefault="00FF5654" w:rsidP="00FF5654">
      <w:pPr>
        <w:pStyle w:val="Style52"/>
        <w:spacing w:before="110" w:line="276" w:lineRule="auto"/>
        <w:ind w:firstLine="0"/>
        <w:rPr>
          <w:rStyle w:val="FontStyle63"/>
          <w:rFonts w:ascii="Trebuchet MS" w:hAnsi="Trebuchet MS"/>
          <w:b w:val="0"/>
          <w:sz w:val="24"/>
          <w:szCs w:val="24"/>
          <w:lang w:val="ro-RO" w:eastAsia="ro-RO"/>
        </w:rPr>
      </w:pPr>
      <w:r w:rsidRPr="00FF5654">
        <w:rPr>
          <w:rStyle w:val="FontStyle77"/>
          <w:rFonts w:ascii="Trebuchet MS" w:hAnsi="Trebuchet MS"/>
          <w:sz w:val="24"/>
          <w:szCs w:val="24"/>
          <w:lang w:val="ro-RO" w:eastAsia="ro-RO"/>
        </w:rPr>
        <w:t xml:space="preserve">4.  CD4: CS 2 </w:t>
      </w:r>
      <w:r w:rsidRPr="00FF5654">
        <w:rPr>
          <w:rFonts w:ascii="Trebuchet MS" w:hAnsi="Trebuchet MS"/>
          <w:b/>
          <w:bCs/>
          <w:lang w:val="ro-RO"/>
        </w:rPr>
        <w:t xml:space="preserve">Principiul promovarii investitiilor care utilizează energia produsă din surse regenerabile </w:t>
      </w:r>
      <w:r w:rsidRPr="00FF5654">
        <w:rPr>
          <w:rStyle w:val="FontStyle63"/>
          <w:rFonts w:ascii="Trebuchet MS" w:hAnsi="Trebuchet MS"/>
          <w:sz w:val="24"/>
          <w:szCs w:val="24"/>
          <w:lang w:val="ro-RO" w:eastAsia="ro-RO"/>
        </w:rPr>
        <w:t xml:space="preserve">- </w:t>
      </w:r>
      <w:r w:rsidRPr="00FF5654">
        <w:rPr>
          <w:rStyle w:val="FontStyle77"/>
          <w:rFonts w:ascii="Trebuchet MS" w:hAnsi="Trebuchet MS"/>
          <w:sz w:val="24"/>
          <w:szCs w:val="24"/>
          <w:lang w:val="ro-RO" w:eastAsia="ro-RO"/>
        </w:rPr>
        <w:t>vor fi prioritizate proiectele care promoveza investitii care utilizează energia produsă din surse regenerabile prin includerea actiunii in cadrul obiectivelor specifice prevazute in cadrul planului de afaceri.</w:t>
      </w:r>
    </w:p>
    <w:p w14:paraId="13282B8F" w14:textId="77777777" w:rsidR="00FF5654" w:rsidRPr="00FF5654" w:rsidRDefault="00FF5654" w:rsidP="00FF5654">
      <w:pPr>
        <w:pStyle w:val="Style52"/>
        <w:spacing w:before="110" w:line="276" w:lineRule="auto"/>
        <w:ind w:firstLine="0"/>
        <w:rPr>
          <w:rStyle w:val="FontStyle77"/>
          <w:rFonts w:ascii="Trebuchet MS" w:hAnsi="Trebuchet MS"/>
          <w:b w:val="0"/>
          <w:sz w:val="24"/>
          <w:szCs w:val="24"/>
          <w:lang w:val="ro-RO" w:eastAsia="ro-RO"/>
        </w:rPr>
      </w:pPr>
      <w:r w:rsidRPr="00FF5654">
        <w:rPr>
          <w:rStyle w:val="FontStyle63"/>
          <w:rFonts w:ascii="Trebuchet MS" w:hAnsi="Trebuchet MS"/>
          <w:sz w:val="24"/>
          <w:szCs w:val="24"/>
          <w:lang w:val="ro-RO" w:eastAsia="ro-RO"/>
        </w:rPr>
        <w:t xml:space="preserve">5. </w:t>
      </w:r>
      <w:r w:rsidRPr="00FF5654">
        <w:rPr>
          <w:rStyle w:val="FontStyle77"/>
          <w:rFonts w:ascii="Trebuchet MS" w:hAnsi="Trebuchet MS"/>
          <w:sz w:val="24"/>
          <w:szCs w:val="24"/>
          <w:lang w:val="ro-RO" w:eastAsia="ro-RO"/>
        </w:rPr>
        <w:t xml:space="preserve">CD5: </w:t>
      </w:r>
      <w:r w:rsidRPr="00FF5654">
        <w:rPr>
          <w:rStyle w:val="FontStyle63"/>
          <w:rFonts w:ascii="Trebuchet MS" w:hAnsi="Trebuchet MS"/>
          <w:sz w:val="24"/>
          <w:szCs w:val="24"/>
          <w:lang w:val="ro-RO" w:eastAsia="ro-RO"/>
        </w:rPr>
        <w:t xml:space="preserve">CS 11 Principiul promovarii </w:t>
      </w:r>
      <w:r w:rsidRPr="00FF5654">
        <w:rPr>
          <w:rFonts w:ascii="Trebuchet MS" w:hAnsi="Trebuchet MS"/>
          <w:b/>
        </w:rPr>
        <w:t xml:space="preserve">proiectele care propun activitati inovative pentru zona si isi prevad in planul de afaceri cheltuieli cu achizitionarea de tehnologii noi in respectivul domeniu de activitate - </w:t>
      </w:r>
      <w:r w:rsidRPr="00FF5654">
        <w:rPr>
          <w:rStyle w:val="FontStyle77"/>
          <w:rFonts w:ascii="Trebuchet MS" w:hAnsi="Trebuchet MS"/>
          <w:sz w:val="24"/>
          <w:szCs w:val="24"/>
          <w:lang w:val="ro-RO" w:eastAsia="ro-RO"/>
        </w:rPr>
        <w:t>vor fi prioritizate proiectele care promoveza activitati inovative pentru zona si isi prevad in planul de afaceri cheltuieli cu achizitionarea de tehnologii noi in respectivul domeniu de activitate</w:t>
      </w:r>
    </w:p>
    <w:p w14:paraId="071BCC44" w14:textId="77777777" w:rsidR="00FF5654" w:rsidRPr="00FF5654" w:rsidRDefault="00FF5654" w:rsidP="00FF5654">
      <w:pPr>
        <w:pStyle w:val="Style52"/>
        <w:spacing w:before="110" w:line="276" w:lineRule="auto"/>
        <w:ind w:firstLine="0"/>
        <w:rPr>
          <w:rStyle w:val="FontStyle77"/>
          <w:rFonts w:ascii="Trebuchet MS" w:hAnsi="Trebuchet MS"/>
          <w:b w:val="0"/>
          <w:sz w:val="24"/>
          <w:szCs w:val="24"/>
          <w:lang w:val="ro-RO" w:eastAsia="ro-RO"/>
        </w:rPr>
      </w:pPr>
      <w:r w:rsidRPr="00FF5654">
        <w:rPr>
          <w:rStyle w:val="FontStyle77"/>
          <w:rFonts w:ascii="Trebuchet MS" w:hAnsi="Trebuchet MS"/>
          <w:sz w:val="24"/>
          <w:szCs w:val="24"/>
          <w:lang w:val="ro-RO" w:eastAsia="ro-RO"/>
        </w:rPr>
        <w:t xml:space="preserve">6. CD6:  CS 4 Principiul incurajarii reinvestirii a cel putin 15% din profitul obtinut pentru dezvoltarea continua a activitatii pe o perioada de minim un an de la data primirii primei transe si pana la momentul indeplinirii planului de afaceri- </w:t>
      </w:r>
      <w:r w:rsidRPr="00FF5654">
        <w:rPr>
          <w:rStyle w:val="FontStyle75"/>
          <w:rFonts w:ascii="Trebuchet MS" w:hAnsi="Trebuchet MS"/>
          <w:sz w:val="24"/>
          <w:szCs w:val="24"/>
          <w:lang w:val="ro-RO" w:eastAsia="ro-RO"/>
        </w:rPr>
        <w:t xml:space="preserve">in ordine descrescatoare in functie de valoarea </w:t>
      </w:r>
      <w:r w:rsidRPr="00FF5654">
        <w:rPr>
          <w:rStyle w:val="FontStyle77"/>
          <w:rFonts w:ascii="Trebuchet MS" w:hAnsi="Trebuchet MS"/>
          <w:sz w:val="24"/>
          <w:szCs w:val="24"/>
          <w:lang w:val="ro-RO" w:eastAsia="ro-RO"/>
        </w:rPr>
        <w:t>profitului propus a fi reinvestit pentru dezvoltarea continua a activitatii pe o perioada de minim un an de la data primirii primei transe si pana la momentul indeplinirii planului de afaceri.</w:t>
      </w:r>
    </w:p>
    <w:p w14:paraId="507812D6" w14:textId="77777777" w:rsidR="00D356E0" w:rsidRPr="00FF5654" w:rsidRDefault="00D356E0" w:rsidP="00D356E0">
      <w:pPr>
        <w:pStyle w:val="Style52"/>
        <w:spacing w:line="276" w:lineRule="auto"/>
        <w:ind w:firstLine="0"/>
        <w:rPr>
          <w:rStyle w:val="FontStyle75"/>
          <w:rFonts w:ascii="Trebuchet MS" w:hAnsi="Trebuchet MS" w:cs="Arial"/>
          <w:b/>
          <w:sz w:val="24"/>
          <w:szCs w:val="24"/>
          <w:lang w:val="ro-RO" w:eastAsia="ro-RO"/>
        </w:rPr>
      </w:pPr>
    </w:p>
    <w:p w14:paraId="2977762F" w14:textId="77777777" w:rsidR="00D356E0" w:rsidRPr="00D356E0" w:rsidRDefault="00D356E0" w:rsidP="00D356E0">
      <w:pPr>
        <w:pStyle w:val="Style27"/>
        <w:widowControl/>
        <w:spacing w:line="276" w:lineRule="auto"/>
        <w:ind w:firstLine="0"/>
        <w:rPr>
          <w:rStyle w:val="FontStyle77"/>
          <w:rFonts w:ascii="Trebuchet MS" w:hAnsi="Trebuchet MS" w:cs="Arial"/>
          <w:sz w:val="24"/>
          <w:szCs w:val="24"/>
          <w:lang w:val="ro-RO" w:eastAsia="ro-RO"/>
        </w:rPr>
      </w:pPr>
      <w:r w:rsidRPr="00D356E0">
        <w:rPr>
          <w:rStyle w:val="FontStyle77"/>
          <w:rFonts w:ascii="Trebuchet MS" w:hAnsi="Trebuchet MS" w:cs="Arial"/>
          <w:sz w:val="24"/>
          <w:szCs w:val="24"/>
          <w:lang w:val="ro-RO" w:eastAsia="ro-RO"/>
        </w:rPr>
        <w:t>Procedura de selectie a proiectelor stabilita de catre GAL a avut in vedere promovarea egalitatii intre barbati si femei si a integrarii de gen, prevenirea oricarei discriminari pe criterii de sex, origine rasiala sau etnica, religie sau convingeri, handicap, varsta sau orientare sexuala, dar si stabilirea unor criterii obiective in ceea ce priveste selectarea operatiunilor, care sa evite conflictele de interese, garantand ca cel putin 50% din voturile privin deciziile de selectie vor fi exprimate de parteneri care nu au statutul de autoritate publica si permitand selectia prin procedura scrisa.</w:t>
      </w:r>
    </w:p>
    <w:p w14:paraId="66FDA5C4" w14:textId="77777777" w:rsidR="00D356E0" w:rsidRPr="00D356E0" w:rsidRDefault="00D356E0" w:rsidP="00D356E0">
      <w:pPr>
        <w:pStyle w:val="Style17"/>
        <w:widowControl/>
        <w:spacing w:line="276" w:lineRule="auto"/>
        <w:ind w:firstLine="0"/>
        <w:rPr>
          <w:rStyle w:val="FontStyle75"/>
          <w:rFonts w:ascii="Trebuchet MS" w:hAnsi="Trebuchet MS" w:cs="Arial"/>
          <w:sz w:val="24"/>
          <w:szCs w:val="24"/>
          <w:lang w:val="ro-RO" w:eastAsia="ro-RO"/>
        </w:rPr>
      </w:pPr>
    </w:p>
    <w:p w14:paraId="2BCD2EFD" w14:textId="77777777" w:rsidR="00D356E0" w:rsidRPr="00FF5654" w:rsidRDefault="00D356E0" w:rsidP="00FF5654">
      <w:pPr>
        <w:pStyle w:val="Style17"/>
        <w:widowControl/>
        <w:spacing w:line="276" w:lineRule="auto"/>
        <w:ind w:firstLine="0"/>
        <w:rPr>
          <w:rFonts w:ascii="Trebuchet MS" w:hAnsi="Trebuchet MS" w:cs="Arial"/>
          <w:b/>
          <w:bCs/>
          <w:lang w:val="ro-RO" w:eastAsia="ro-RO"/>
        </w:rPr>
      </w:pPr>
      <w:r w:rsidRPr="00D356E0">
        <w:rPr>
          <w:rStyle w:val="FontStyle75"/>
          <w:rFonts w:ascii="Trebuchet MS" w:hAnsi="Trebuchet MS" w:cs="Arial"/>
          <w:sz w:val="24"/>
          <w:szCs w:val="24"/>
          <w:lang w:val="ro-RO" w:eastAsia="ro-RO"/>
        </w:rPr>
        <w:t xml:space="preserve">Informatiile detaliate privind </w:t>
      </w:r>
      <w:r w:rsidRPr="00D356E0">
        <w:rPr>
          <w:rStyle w:val="FontStyle64"/>
          <w:rFonts w:ascii="Trebuchet MS" w:hAnsi="Trebuchet MS" w:cs="Arial"/>
          <w:i w:val="0"/>
          <w:sz w:val="24"/>
          <w:szCs w:val="24"/>
          <w:lang w:val="ro-RO" w:eastAsia="ro-RO"/>
        </w:rPr>
        <w:t xml:space="preserve">Evaluarea proiectelor depuse, Prezentarea rezultatelor evaluarii, Desfasurarea procesului de selectie, Componenta comitetului de selectie si a comitetului de contestatii, Desfasurarea procedurilor de solutionare a contestatiilor, perioada si locatia de depuere a contestatiilor, comunicarea rezultatelor, Perioada de elaborare a raportului de solutionare a contestatiilor si a raportului de selectie, se regasesc in Anexa </w:t>
      </w:r>
      <w:r w:rsidRPr="00D356E0">
        <w:rPr>
          <w:rStyle w:val="FontStyle77"/>
          <w:rFonts w:ascii="Trebuchet MS" w:hAnsi="Trebuchet MS" w:cs="Arial"/>
          <w:sz w:val="24"/>
          <w:szCs w:val="24"/>
          <w:lang w:val="ro-RO" w:eastAsia="ro-RO"/>
        </w:rPr>
        <w:t>„Procedura de evaluare si selectie a proiectelor" la prezentul Ghid.</w:t>
      </w:r>
    </w:p>
    <w:p w14:paraId="79907121" w14:textId="77777777" w:rsidR="00CE7505" w:rsidRPr="00D356E0" w:rsidRDefault="00CE7505" w:rsidP="004F49CF">
      <w:pPr>
        <w:pStyle w:val="NoSpacing"/>
        <w:spacing w:line="276" w:lineRule="auto"/>
        <w:jc w:val="both"/>
        <w:rPr>
          <w:rFonts w:ascii="Trebuchet MS" w:hAnsi="Trebuchet MS" w:cs="Arial"/>
          <w:sz w:val="24"/>
          <w:szCs w:val="24"/>
        </w:rPr>
      </w:pPr>
    </w:p>
    <w:p w14:paraId="3550FB4C" w14:textId="77777777" w:rsidR="005D69D5" w:rsidRDefault="005D69D5" w:rsidP="00861FFE">
      <w:pPr>
        <w:pStyle w:val="NoSpacing"/>
        <w:numPr>
          <w:ilvl w:val="0"/>
          <w:numId w:val="18"/>
        </w:numPr>
        <w:spacing w:line="276" w:lineRule="auto"/>
        <w:jc w:val="both"/>
        <w:rPr>
          <w:rFonts w:ascii="Trebuchet MS" w:hAnsi="Trebuchet MS" w:cs="Arial"/>
          <w:b/>
          <w:sz w:val="24"/>
          <w:szCs w:val="24"/>
          <w:u w:val="single"/>
        </w:rPr>
      </w:pPr>
      <w:r w:rsidRPr="00D356E0">
        <w:rPr>
          <w:rFonts w:ascii="Trebuchet MS" w:hAnsi="Trebuchet MS" w:cs="Arial"/>
          <w:b/>
          <w:sz w:val="24"/>
          <w:szCs w:val="24"/>
          <w:u w:val="single"/>
        </w:rPr>
        <w:t>Data și modul de anunțare a rezultatelor</w:t>
      </w:r>
      <w:r w:rsidR="00861FFE" w:rsidRPr="00D356E0">
        <w:rPr>
          <w:rFonts w:ascii="Trebuchet MS" w:hAnsi="Trebuchet MS" w:cs="Arial"/>
          <w:b/>
          <w:sz w:val="24"/>
          <w:szCs w:val="24"/>
          <w:u w:val="single"/>
        </w:rPr>
        <w:t xml:space="preserve"> procesului de selectie</w:t>
      </w:r>
    </w:p>
    <w:p w14:paraId="7EC55345" w14:textId="77777777" w:rsidR="00D356E0" w:rsidRPr="00D356E0" w:rsidRDefault="00D356E0" w:rsidP="00D356E0">
      <w:pPr>
        <w:pStyle w:val="NoSpacing"/>
        <w:spacing w:line="276" w:lineRule="auto"/>
        <w:ind w:left="360"/>
        <w:jc w:val="both"/>
        <w:rPr>
          <w:rFonts w:ascii="Trebuchet MS" w:hAnsi="Trebuchet MS" w:cs="Arial"/>
          <w:b/>
          <w:sz w:val="24"/>
          <w:szCs w:val="24"/>
          <w:u w:val="single"/>
        </w:rPr>
      </w:pPr>
    </w:p>
    <w:p w14:paraId="731874E6" w14:textId="77777777" w:rsidR="00CB490F" w:rsidRDefault="00CB490F" w:rsidP="00CB490F">
      <w:pPr>
        <w:jc w:val="both"/>
        <w:rPr>
          <w:rFonts w:ascii="Trebuchet MS" w:hAnsi="Trebuchet MS"/>
          <w:sz w:val="24"/>
          <w:szCs w:val="24"/>
        </w:rPr>
      </w:pPr>
      <w:r w:rsidRPr="00CB490F">
        <w:rPr>
          <w:rFonts w:ascii="Trebuchet MS" w:hAnsi="Trebuchet MS"/>
          <w:sz w:val="24"/>
          <w:szCs w:val="24"/>
        </w:rPr>
        <w:t xml:space="preserve">Pentru fiecare apel, va fi elaborat RAPORTUL DE SELECTIE, aprobat de COMITETUL DE SELECTIE al GAL format din 7 membrii </w:t>
      </w:r>
      <w:bookmarkStart w:id="1" w:name="_Toc449165816"/>
      <w:r w:rsidRPr="00CB490F">
        <w:rPr>
          <w:rFonts w:ascii="Trebuchet MS" w:hAnsi="Trebuchet MS"/>
          <w:sz w:val="24"/>
          <w:szCs w:val="24"/>
        </w:rPr>
        <w:t>conform capitolului XI: Procedura de evaluare si selectie a proiectelor depuse in cadrul SDL</w:t>
      </w:r>
      <w:bookmarkEnd w:id="1"/>
      <w:r w:rsidRPr="00CB490F">
        <w:rPr>
          <w:rFonts w:ascii="Trebuchet MS" w:hAnsi="Trebuchet MS"/>
          <w:sz w:val="24"/>
          <w:szCs w:val="24"/>
        </w:rPr>
        <w:t xml:space="preserve">. Ulterior, acesta va fi publicat pe site-ul propriu </w:t>
      </w:r>
      <w:hyperlink r:id="rId11" w:history="1">
        <w:r w:rsidRPr="00CB490F">
          <w:rPr>
            <w:rStyle w:val="Hyperlink"/>
            <w:rFonts w:ascii="Trebuchet MS" w:hAnsi="Trebuchet MS"/>
            <w:sz w:val="24"/>
            <w:szCs w:val="24"/>
          </w:rPr>
          <w:t>www.gal-lanoiinsat.ro</w:t>
        </w:r>
      </w:hyperlink>
      <w:r w:rsidRPr="00CB490F">
        <w:rPr>
          <w:rFonts w:ascii="Trebuchet MS" w:hAnsi="Trebuchet MS"/>
          <w:sz w:val="24"/>
          <w:szCs w:val="24"/>
        </w:rPr>
        <w:t>.</w:t>
      </w:r>
    </w:p>
    <w:p w14:paraId="0C499F0F" w14:textId="77777777" w:rsidR="00CB490F" w:rsidRPr="00CB490F" w:rsidRDefault="00CB490F" w:rsidP="00CB490F">
      <w:pPr>
        <w:pStyle w:val="Style15"/>
        <w:widowControl/>
        <w:spacing w:line="276" w:lineRule="auto"/>
        <w:rPr>
          <w:rStyle w:val="FontStyle75"/>
          <w:rFonts w:ascii="Trebuchet MS" w:hAnsi="Trebuchet MS" w:cs="Arial"/>
          <w:sz w:val="24"/>
          <w:szCs w:val="24"/>
        </w:rPr>
      </w:pPr>
      <w:r w:rsidRPr="00AA72F0">
        <w:rPr>
          <w:rFonts w:ascii="Trebuchet MS" w:hAnsi="Trebuchet MS" w:cs="Arial"/>
        </w:rPr>
        <w:t>Beneficiarii ale caror proiecte nu au fost selectate de catre Comitetul de Selectie sau care se considera nedreptatiti in procesul de evaluare pot depune o contestatie in termenul prevazut in procedura ce va fi solutionata de catre Comisia de Contestatii. In urma verificarii contestatiilor depuse, Comisia de Contestatii va emite un Raport de contestatii ce va contine rezultatele analizarii contestatiilor, raport care va fi facut public. Rezultatul analizei contestatiei va fi adus la cunostinta contestatarului. Comisia de Contestatii va fi formata din membri GAL, diferiti de cei ai Comitetului de Selectie</w:t>
      </w:r>
      <w:r>
        <w:rPr>
          <w:rFonts w:ascii="Trebuchet MS" w:hAnsi="Trebuchet MS" w:cs="Arial"/>
        </w:rPr>
        <w:t>.</w:t>
      </w:r>
    </w:p>
    <w:p w14:paraId="7F67AD88" w14:textId="77777777" w:rsidR="00CB490F" w:rsidRPr="00CB490F" w:rsidRDefault="00CB490F" w:rsidP="00CB490F">
      <w:pPr>
        <w:jc w:val="both"/>
        <w:rPr>
          <w:rFonts w:ascii="Trebuchet MS" w:hAnsi="Trebuchet MS"/>
          <w:sz w:val="24"/>
          <w:szCs w:val="24"/>
        </w:rPr>
      </w:pPr>
      <w:r w:rsidRPr="00CB490F">
        <w:rPr>
          <w:rFonts w:ascii="Trebuchet MS" w:hAnsi="Trebuchet MS"/>
          <w:sz w:val="24"/>
          <w:szCs w:val="24"/>
        </w:rPr>
        <w:t xml:space="preserve">Solicitanții ale căror proiecte au fost declarate neeligibile sau respinse sau au fost declarate eligibile și neselectate, pot depune contestații la sediul GAL în maximum 5 zile lucrătoare de la data primirii notificării (data luării la cunoștință de către solicitant). În urma soluţionării eventualelor contestaţii, Comisia de Soluţionare a Contestaţiilor va elabora un Raport de Contestaţii si ulterior va fi emis un Raport de Selectie Final. </w:t>
      </w:r>
    </w:p>
    <w:p w14:paraId="47792541" w14:textId="77777777" w:rsidR="00CB490F" w:rsidRPr="00CB490F" w:rsidRDefault="00CB490F" w:rsidP="00FF5654">
      <w:pPr>
        <w:pStyle w:val="Style15"/>
        <w:widowControl/>
        <w:spacing w:line="276" w:lineRule="auto"/>
        <w:rPr>
          <w:rFonts w:ascii="Trebuchet MS" w:hAnsi="Trebuchet MS"/>
        </w:rPr>
      </w:pPr>
      <w:r w:rsidRPr="00CB490F">
        <w:rPr>
          <w:rFonts w:ascii="Trebuchet MS" w:hAnsi="Trebuchet MS"/>
        </w:rPr>
        <w:t>In cazul in care nu vor exista contestatii, Raportul de Selectie va fi considerat rezultat final al procesului de evaluare si selectie.</w:t>
      </w:r>
    </w:p>
    <w:p w14:paraId="0D97095B" w14:textId="77777777" w:rsidR="00240E8D" w:rsidRPr="00D356E0" w:rsidRDefault="00240E8D" w:rsidP="004F49CF">
      <w:pPr>
        <w:widowControl w:val="0"/>
        <w:autoSpaceDE w:val="0"/>
        <w:autoSpaceDN w:val="0"/>
        <w:adjustRightInd w:val="0"/>
        <w:spacing w:after="0"/>
        <w:jc w:val="both"/>
        <w:rPr>
          <w:rFonts w:ascii="Trebuchet MS" w:hAnsi="Trebuchet MS" w:cs="Arial"/>
          <w:b/>
          <w:bCs/>
          <w:color w:val="000000"/>
          <w:spacing w:val="-1"/>
          <w:sz w:val="24"/>
          <w:szCs w:val="24"/>
          <w:u w:val="single"/>
        </w:rPr>
      </w:pPr>
    </w:p>
    <w:p w14:paraId="764E9A42" w14:textId="77777777" w:rsidR="005D69D5" w:rsidRPr="00D356E0" w:rsidRDefault="005D69D5" w:rsidP="00861FFE">
      <w:pPr>
        <w:pStyle w:val="ListParagraph"/>
        <w:widowControl w:val="0"/>
        <w:numPr>
          <w:ilvl w:val="0"/>
          <w:numId w:val="18"/>
        </w:numPr>
        <w:autoSpaceDE w:val="0"/>
        <w:autoSpaceDN w:val="0"/>
        <w:adjustRightInd w:val="0"/>
        <w:spacing w:after="0"/>
        <w:jc w:val="both"/>
        <w:rPr>
          <w:rFonts w:ascii="Trebuchet MS" w:hAnsi="Trebuchet MS" w:cs="Arial"/>
          <w:color w:val="000000"/>
          <w:sz w:val="24"/>
          <w:szCs w:val="24"/>
          <w:u w:val="single"/>
        </w:rPr>
      </w:pPr>
      <w:r w:rsidRPr="00D356E0">
        <w:rPr>
          <w:rFonts w:ascii="Trebuchet MS" w:hAnsi="Trebuchet MS" w:cs="Arial"/>
          <w:b/>
          <w:bCs/>
          <w:color w:val="000000"/>
          <w:spacing w:val="-1"/>
          <w:sz w:val="24"/>
          <w:szCs w:val="24"/>
          <w:u w:val="single"/>
        </w:rPr>
        <w:t>D</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z w:val="24"/>
          <w:szCs w:val="24"/>
          <w:u w:val="single"/>
        </w:rPr>
        <w:t>te</w:t>
      </w:r>
      <w:r w:rsidRPr="00D356E0">
        <w:rPr>
          <w:rFonts w:ascii="Trebuchet MS" w:hAnsi="Trebuchet MS" w:cs="Arial"/>
          <w:b/>
          <w:bCs/>
          <w:color w:val="000000"/>
          <w:spacing w:val="-1"/>
          <w:sz w:val="24"/>
          <w:szCs w:val="24"/>
          <w:u w:val="single"/>
        </w:rPr>
        <w:t>l</w:t>
      </w:r>
      <w:r w:rsidRPr="00D356E0">
        <w:rPr>
          <w:rFonts w:ascii="Trebuchet MS" w:hAnsi="Trebuchet MS" w:cs="Arial"/>
          <w:b/>
          <w:bCs/>
          <w:color w:val="000000"/>
          <w:sz w:val="24"/>
          <w:szCs w:val="24"/>
          <w:u w:val="single"/>
        </w:rPr>
        <w:t>e</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de</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c</w:t>
      </w:r>
      <w:r w:rsidRPr="00D356E0">
        <w:rPr>
          <w:rFonts w:ascii="Trebuchet MS" w:hAnsi="Trebuchet MS" w:cs="Arial"/>
          <w:b/>
          <w:bCs/>
          <w:color w:val="000000"/>
          <w:spacing w:val="1"/>
          <w:sz w:val="24"/>
          <w:szCs w:val="24"/>
          <w:u w:val="single"/>
        </w:rPr>
        <w:t>o</w:t>
      </w:r>
      <w:r w:rsidRPr="00D356E0">
        <w:rPr>
          <w:rFonts w:ascii="Trebuchet MS" w:hAnsi="Trebuchet MS" w:cs="Arial"/>
          <w:b/>
          <w:bCs/>
          <w:color w:val="000000"/>
          <w:sz w:val="24"/>
          <w:szCs w:val="24"/>
          <w:u w:val="single"/>
        </w:rPr>
        <w:t>nt</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z w:val="24"/>
          <w:szCs w:val="24"/>
          <w:u w:val="single"/>
        </w:rPr>
        <w:t>ct</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pacing w:val="-1"/>
          <w:sz w:val="24"/>
          <w:szCs w:val="24"/>
          <w:u w:val="single"/>
        </w:rPr>
        <w:t>l</w:t>
      </w:r>
      <w:r w:rsidRPr="00D356E0">
        <w:rPr>
          <w:rFonts w:ascii="Trebuchet MS" w:hAnsi="Trebuchet MS" w:cs="Arial"/>
          <w:b/>
          <w:bCs/>
          <w:color w:val="000000"/>
          <w:sz w:val="24"/>
          <w:szCs w:val="24"/>
          <w:u w:val="single"/>
        </w:rPr>
        <w:t>e</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G</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z w:val="24"/>
          <w:szCs w:val="24"/>
          <w:u w:val="single"/>
        </w:rPr>
        <w:t>L</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de</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unde</w:t>
      </w:r>
      <w:r w:rsidRPr="00D356E0">
        <w:rPr>
          <w:rFonts w:ascii="Trebuchet MS" w:hAnsi="Trebuchet MS" w:cs="Arial"/>
          <w:b/>
          <w:bCs/>
          <w:color w:val="000000"/>
          <w:spacing w:val="30"/>
          <w:sz w:val="24"/>
          <w:szCs w:val="24"/>
          <w:u w:val="single"/>
        </w:rPr>
        <w:t xml:space="preserve"> </w:t>
      </w:r>
      <w:r w:rsidRPr="00D356E0">
        <w:rPr>
          <w:rFonts w:ascii="Trebuchet MS" w:hAnsi="Trebuchet MS" w:cs="Arial"/>
          <w:b/>
          <w:bCs/>
          <w:color w:val="000000"/>
          <w:spacing w:val="1"/>
          <w:sz w:val="24"/>
          <w:szCs w:val="24"/>
          <w:u w:val="single"/>
        </w:rPr>
        <w:t>sol</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z w:val="24"/>
          <w:szCs w:val="24"/>
          <w:u w:val="single"/>
        </w:rPr>
        <w:t>c</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pacing w:val="-2"/>
          <w:sz w:val="24"/>
          <w:szCs w:val="24"/>
          <w:u w:val="single"/>
        </w:rPr>
        <w:t>t</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z w:val="24"/>
          <w:szCs w:val="24"/>
          <w:u w:val="single"/>
        </w:rPr>
        <w:t>nț</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z w:val="24"/>
          <w:szCs w:val="24"/>
          <w:u w:val="single"/>
        </w:rPr>
        <w:t>i</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p</w:t>
      </w:r>
      <w:r w:rsidRPr="00D356E0">
        <w:rPr>
          <w:rFonts w:ascii="Trebuchet MS" w:hAnsi="Trebuchet MS" w:cs="Arial"/>
          <w:b/>
          <w:bCs/>
          <w:color w:val="000000"/>
          <w:spacing w:val="1"/>
          <w:sz w:val="24"/>
          <w:szCs w:val="24"/>
          <w:u w:val="single"/>
        </w:rPr>
        <w:t>o</w:t>
      </w:r>
      <w:r w:rsidRPr="00D356E0">
        <w:rPr>
          <w:rFonts w:ascii="Trebuchet MS" w:hAnsi="Trebuchet MS" w:cs="Arial"/>
          <w:b/>
          <w:bCs/>
          <w:color w:val="000000"/>
          <w:sz w:val="24"/>
          <w:szCs w:val="24"/>
          <w:u w:val="single"/>
        </w:rPr>
        <w:t>t</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pacing w:val="1"/>
          <w:sz w:val="24"/>
          <w:szCs w:val="24"/>
          <w:u w:val="single"/>
        </w:rPr>
        <w:t>o</w:t>
      </w:r>
      <w:r w:rsidRPr="00D356E0">
        <w:rPr>
          <w:rFonts w:ascii="Trebuchet MS" w:hAnsi="Trebuchet MS" w:cs="Arial"/>
          <w:b/>
          <w:bCs/>
          <w:color w:val="000000"/>
          <w:spacing w:val="-3"/>
          <w:sz w:val="24"/>
          <w:szCs w:val="24"/>
          <w:u w:val="single"/>
        </w:rPr>
        <w:t>b</w:t>
      </w:r>
      <w:r w:rsidRPr="00D356E0">
        <w:rPr>
          <w:rFonts w:ascii="Trebuchet MS" w:hAnsi="Trebuchet MS" w:cs="Arial"/>
          <w:b/>
          <w:bCs/>
          <w:color w:val="000000"/>
          <w:sz w:val="24"/>
          <w:szCs w:val="24"/>
          <w:u w:val="single"/>
        </w:rPr>
        <w:t>ț</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z w:val="24"/>
          <w:szCs w:val="24"/>
          <w:u w:val="single"/>
        </w:rPr>
        <w:t>ne</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z w:val="24"/>
          <w:szCs w:val="24"/>
          <w:u w:val="single"/>
        </w:rPr>
        <w:t>nf</w:t>
      </w:r>
      <w:r w:rsidRPr="00D356E0">
        <w:rPr>
          <w:rFonts w:ascii="Trebuchet MS" w:hAnsi="Trebuchet MS" w:cs="Arial"/>
          <w:b/>
          <w:bCs/>
          <w:color w:val="000000"/>
          <w:spacing w:val="1"/>
          <w:sz w:val="24"/>
          <w:szCs w:val="24"/>
          <w:u w:val="single"/>
        </w:rPr>
        <w:t>o</w:t>
      </w:r>
      <w:r w:rsidRPr="00D356E0">
        <w:rPr>
          <w:rFonts w:ascii="Trebuchet MS" w:hAnsi="Trebuchet MS" w:cs="Arial"/>
          <w:b/>
          <w:bCs/>
          <w:color w:val="000000"/>
          <w:sz w:val="24"/>
          <w:szCs w:val="24"/>
          <w:u w:val="single"/>
        </w:rPr>
        <w:t>r</w:t>
      </w:r>
      <w:r w:rsidRPr="00D356E0">
        <w:rPr>
          <w:rFonts w:ascii="Trebuchet MS" w:hAnsi="Trebuchet MS" w:cs="Arial"/>
          <w:b/>
          <w:bCs/>
          <w:color w:val="000000"/>
          <w:spacing w:val="-3"/>
          <w:sz w:val="24"/>
          <w:szCs w:val="24"/>
          <w:u w:val="single"/>
        </w:rPr>
        <w:t>m</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pacing w:val="-2"/>
          <w:sz w:val="24"/>
          <w:szCs w:val="24"/>
          <w:u w:val="single"/>
        </w:rPr>
        <w:t>ț</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z w:val="24"/>
          <w:szCs w:val="24"/>
          <w:u w:val="single"/>
        </w:rPr>
        <w:t>i det</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pacing w:val="1"/>
          <w:sz w:val="24"/>
          <w:szCs w:val="24"/>
          <w:u w:val="single"/>
        </w:rPr>
        <w:t>l</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z w:val="24"/>
          <w:szCs w:val="24"/>
          <w:u w:val="single"/>
        </w:rPr>
        <w:t>te</w:t>
      </w:r>
    </w:p>
    <w:p w14:paraId="4080CAA4" w14:textId="77777777" w:rsidR="00122734" w:rsidRPr="00E66E24" w:rsidRDefault="005D69D5" w:rsidP="00861FFE">
      <w:pPr>
        <w:widowControl w:val="0"/>
        <w:autoSpaceDE w:val="0"/>
        <w:autoSpaceDN w:val="0"/>
        <w:adjustRightInd w:val="0"/>
        <w:spacing w:after="0"/>
        <w:jc w:val="both"/>
        <w:rPr>
          <w:rFonts w:ascii="Trebuchet MS" w:hAnsi="Trebuchet MS" w:cs="Arial"/>
          <w:color w:val="000000"/>
          <w:sz w:val="24"/>
          <w:szCs w:val="24"/>
        </w:rPr>
      </w:pPr>
      <w:r w:rsidRPr="00D356E0">
        <w:rPr>
          <w:rFonts w:ascii="Trebuchet MS" w:hAnsi="Trebuchet MS" w:cs="Arial"/>
          <w:color w:val="000000"/>
          <w:spacing w:val="1"/>
          <w:sz w:val="24"/>
          <w:szCs w:val="24"/>
        </w:rPr>
        <w:t>P</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ntru</w:t>
      </w:r>
      <w:r w:rsidRPr="00D356E0">
        <w:rPr>
          <w:rFonts w:ascii="Trebuchet MS" w:hAnsi="Trebuchet MS" w:cs="Arial"/>
          <w:color w:val="000000"/>
          <w:spacing w:val="7"/>
          <w:sz w:val="24"/>
          <w:szCs w:val="24"/>
        </w:rPr>
        <w:t xml:space="preserve"> </w:t>
      </w:r>
      <w:r w:rsidRPr="00D356E0">
        <w:rPr>
          <w:rFonts w:ascii="Trebuchet MS" w:hAnsi="Trebuchet MS" w:cs="Arial"/>
          <w:color w:val="000000"/>
          <w:sz w:val="24"/>
          <w:szCs w:val="24"/>
        </w:rPr>
        <w:t>a</w:t>
      </w:r>
      <w:r w:rsidRPr="00D356E0">
        <w:rPr>
          <w:rFonts w:ascii="Trebuchet MS" w:hAnsi="Trebuchet MS" w:cs="Arial"/>
          <w:color w:val="000000"/>
          <w:spacing w:val="6"/>
          <w:sz w:val="24"/>
          <w:szCs w:val="24"/>
        </w:rPr>
        <w:t xml:space="preserve"> </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fla</w:t>
      </w:r>
      <w:r w:rsidRPr="00D356E0">
        <w:rPr>
          <w:rFonts w:ascii="Trebuchet MS" w:hAnsi="Trebuchet MS" w:cs="Arial"/>
          <w:color w:val="000000"/>
          <w:spacing w:val="6"/>
          <w:sz w:val="24"/>
          <w:szCs w:val="24"/>
        </w:rPr>
        <w:t xml:space="preserve"> </w:t>
      </w:r>
      <w:r w:rsidRPr="00D356E0">
        <w:rPr>
          <w:rFonts w:ascii="Trebuchet MS" w:hAnsi="Trebuchet MS" w:cs="Arial"/>
          <w:color w:val="000000"/>
          <w:sz w:val="24"/>
          <w:szCs w:val="24"/>
        </w:rPr>
        <w:t>d</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talii</w:t>
      </w:r>
      <w:r w:rsidRPr="00D356E0">
        <w:rPr>
          <w:rFonts w:ascii="Trebuchet MS" w:hAnsi="Trebuchet MS" w:cs="Arial"/>
          <w:color w:val="000000"/>
          <w:spacing w:val="8"/>
          <w:sz w:val="24"/>
          <w:szCs w:val="24"/>
        </w:rPr>
        <w:t xml:space="preserve"> </w:t>
      </w:r>
      <w:r w:rsidRPr="00D356E0">
        <w:rPr>
          <w:rFonts w:ascii="Trebuchet MS" w:hAnsi="Trebuchet MS" w:cs="Arial"/>
          <w:color w:val="000000"/>
          <w:sz w:val="24"/>
          <w:szCs w:val="24"/>
        </w:rPr>
        <w:t>privind</w:t>
      </w:r>
      <w:r w:rsidRPr="00D356E0">
        <w:rPr>
          <w:rFonts w:ascii="Trebuchet MS" w:hAnsi="Trebuchet MS" w:cs="Arial"/>
          <w:color w:val="000000"/>
          <w:spacing w:val="7"/>
          <w:sz w:val="24"/>
          <w:szCs w:val="24"/>
        </w:rPr>
        <w:t xml:space="preserve"> </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ondi</w:t>
      </w:r>
      <w:r w:rsidRPr="00D356E0">
        <w:rPr>
          <w:rFonts w:ascii="Trebuchet MS" w:hAnsi="Trebuchet MS" w:cs="Arial"/>
          <w:color w:val="000000"/>
          <w:spacing w:val="1"/>
          <w:sz w:val="24"/>
          <w:szCs w:val="24"/>
        </w:rPr>
        <w:t>ţ</w:t>
      </w:r>
      <w:r w:rsidRPr="00D356E0">
        <w:rPr>
          <w:rFonts w:ascii="Trebuchet MS" w:hAnsi="Trebuchet MS" w:cs="Arial"/>
          <w:color w:val="000000"/>
          <w:sz w:val="24"/>
          <w:szCs w:val="24"/>
        </w:rPr>
        <w:t>i</w:t>
      </w:r>
      <w:r w:rsidRPr="00D356E0">
        <w:rPr>
          <w:rFonts w:ascii="Trebuchet MS" w:hAnsi="Trebuchet MS" w:cs="Arial"/>
          <w:color w:val="000000"/>
          <w:spacing w:val="1"/>
          <w:sz w:val="24"/>
          <w:szCs w:val="24"/>
        </w:rPr>
        <w:t>i</w:t>
      </w:r>
      <w:r w:rsidRPr="00D356E0">
        <w:rPr>
          <w:rFonts w:ascii="Trebuchet MS" w:hAnsi="Trebuchet MS" w:cs="Arial"/>
          <w:color w:val="000000"/>
          <w:sz w:val="24"/>
          <w:szCs w:val="24"/>
        </w:rPr>
        <w:t>le</w:t>
      </w:r>
      <w:r w:rsidRPr="00D356E0">
        <w:rPr>
          <w:rFonts w:ascii="Trebuchet MS" w:hAnsi="Trebuchet MS" w:cs="Arial"/>
          <w:color w:val="000000"/>
          <w:spacing w:val="6"/>
          <w:sz w:val="24"/>
          <w:szCs w:val="24"/>
        </w:rPr>
        <w:t xml:space="preserve"> </w:t>
      </w:r>
      <w:r w:rsidRPr="00D356E0">
        <w:rPr>
          <w:rFonts w:ascii="Trebuchet MS" w:hAnsi="Trebuchet MS" w:cs="Arial"/>
          <w:color w:val="000000"/>
          <w:sz w:val="24"/>
          <w:szCs w:val="24"/>
        </w:rPr>
        <w:t>şi</w:t>
      </w:r>
      <w:r w:rsidRPr="00D356E0">
        <w:rPr>
          <w:rFonts w:ascii="Trebuchet MS" w:hAnsi="Trebuchet MS" w:cs="Arial"/>
          <w:color w:val="000000"/>
          <w:spacing w:val="5"/>
          <w:sz w:val="24"/>
          <w:szCs w:val="24"/>
        </w:rPr>
        <w:t xml:space="preserve"> </w:t>
      </w:r>
      <w:r w:rsidRPr="00D356E0">
        <w:rPr>
          <w:rFonts w:ascii="Trebuchet MS" w:hAnsi="Trebuchet MS" w:cs="Arial"/>
          <w:color w:val="000000"/>
          <w:sz w:val="24"/>
          <w:szCs w:val="24"/>
        </w:rPr>
        <w:t>modali</w:t>
      </w:r>
      <w:r w:rsidRPr="00D356E0">
        <w:rPr>
          <w:rFonts w:ascii="Trebuchet MS" w:hAnsi="Trebuchet MS" w:cs="Arial"/>
          <w:color w:val="000000"/>
          <w:spacing w:val="1"/>
          <w:sz w:val="24"/>
          <w:szCs w:val="24"/>
        </w:rPr>
        <w:t>t</w:t>
      </w:r>
      <w:r w:rsidRPr="00D356E0">
        <w:rPr>
          <w:rFonts w:ascii="Trebuchet MS" w:hAnsi="Trebuchet MS" w:cs="Arial"/>
          <w:color w:val="000000"/>
          <w:spacing w:val="-1"/>
          <w:sz w:val="24"/>
          <w:szCs w:val="24"/>
        </w:rPr>
        <w:t>a</w:t>
      </w:r>
      <w:r w:rsidRPr="00D356E0">
        <w:rPr>
          <w:rFonts w:ascii="Trebuchet MS" w:hAnsi="Trebuchet MS" w:cs="Arial"/>
          <w:color w:val="000000"/>
          <w:spacing w:val="-2"/>
          <w:sz w:val="24"/>
          <w:szCs w:val="24"/>
        </w:rPr>
        <w:t>t</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a</w:t>
      </w:r>
      <w:r w:rsidRPr="00D356E0">
        <w:rPr>
          <w:rFonts w:ascii="Trebuchet MS" w:hAnsi="Trebuchet MS" w:cs="Arial"/>
          <w:color w:val="000000"/>
          <w:spacing w:val="6"/>
          <w:sz w:val="24"/>
          <w:szCs w:val="24"/>
        </w:rPr>
        <w:t xml:space="preserve"> </w:t>
      </w:r>
      <w:r w:rsidRPr="00D356E0">
        <w:rPr>
          <w:rFonts w:ascii="Trebuchet MS" w:hAnsi="Trebuchet MS" w:cs="Arial"/>
          <w:color w:val="000000"/>
          <w:sz w:val="24"/>
          <w:szCs w:val="24"/>
        </w:rPr>
        <w:t>de</w:t>
      </w:r>
      <w:r w:rsidRPr="00D356E0">
        <w:rPr>
          <w:rFonts w:ascii="Trebuchet MS" w:hAnsi="Trebuchet MS" w:cs="Arial"/>
          <w:color w:val="000000"/>
          <w:spacing w:val="6"/>
          <w:sz w:val="24"/>
          <w:szCs w:val="24"/>
        </w:rPr>
        <w:t xml:space="preserve"> </w:t>
      </w:r>
      <w:r w:rsidRPr="00D356E0">
        <w:rPr>
          <w:rFonts w:ascii="Trebuchet MS" w:hAnsi="Trebuchet MS" w:cs="Arial"/>
          <w:color w:val="000000"/>
          <w:spacing w:val="-1"/>
          <w:sz w:val="24"/>
          <w:szCs w:val="24"/>
        </w:rPr>
        <w:t>a</w:t>
      </w:r>
      <w:r w:rsidRPr="00D356E0">
        <w:rPr>
          <w:rFonts w:ascii="Trebuchet MS" w:hAnsi="Trebuchet MS" w:cs="Arial"/>
          <w:color w:val="000000"/>
          <w:spacing w:val="1"/>
          <w:sz w:val="24"/>
          <w:szCs w:val="24"/>
        </w:rPr>
        <w:t>c</w:t>
      </w:r>
      <w:r w:rsidRPr="00D356E0">
        <w:rPr>
          <w:rFonts w:ascii="Trebuchet MS" w:hAnsi="Trebuchet MS" w:cs="Arial"/>
          <w:color w:val="000000"/>
          <w:spacing w:val="-1"/>
          <w:sz w:val="24"/>
          <w:szCs w:val="24"/>
        </w:rPr>
        <w:t>ce</w:t>
      </w:r>
      <w:r w:rsidRPr="00D356E0">
        <w:rPr>
          <w:rFonts w:ascii="Trebuchet MS" w:hAnsi="Trebuchet MS" w:cs="Arial"/>
          <w:color w:val="000000"/>
          <w:spacing w:val="2"/>
          <w:sz w:val="24"/>
          <w:szCs w:val="24"/>
        </w:rPr>
        <w:t>s</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r</w:t>
      </w:r>
      <w:r w:rsidRPr="00D356E0">
        <w:rPr>
          <w:rFonts w:ascii="Trebuchet MS" w:hAnsi="Trebuchet MS" w:cs="Arial"/>
          <w:color w:val="000000"/>
          <w:spacing w:val="-2"/>
          <w:sz w:val="24"/>
          <w:szCs w:val="24"/>
        </w:rPr>
        <w:t>e</w:t>
      </w:r>
      <w:r w:rsidRPr="00D356E0">
        <w:rPr>
          <w:rFonts w:ascii="Trebuchet MS" w:hAnsi="Trebuchet MS" w:cs="Arial"/>
          <w:color w:val="000000"/>
          <w:sz w:val="24"/>
          <w:szCs w:val="24"/>
        </w:rPr>
        <w:t>,</w:t>
      </w:r>
      <w:r w:rsidRPr="00D356E0">
        <w:rPr>
          <w:rFonts w:ascii="Trebuchet MS" w:hAnsi="Trebuchet MS" w:cs="Arial"/>
          <w:color w:val="000000"/>
          <w:spacing w:val="7"/>
          <w:sz w:val="24"/>
          <w:szCs w:val="24"/>
        </w:rPr>
        <w:t xml:space="preserve"> </w:t>
      </w:r>
      <w:r w:rsidRPr="00D356E0">
        <w:rPr>
          <w:rFonts w:ascii="Trebuchet MS" w:hAnsi="Trebuchet MS" w:cs="Arial"/>
          <w:color w:val="000000"/>
          <w:sz w:val="24"/>
          <w:szCs w:val="24"/>
        </w:rPr>
        <w:t>fond</w:t>
      </w:r>
      <w:r w:rsidRPr="00D356E0">
        <w:rPr>
          <w:rFonts w:ascii="Trebuchet MS" w:hAnsi="Trebuchet MS" w:cs="Arial"/>
          <w:color w:val="000000"/>
          <w:spacing w:val="1"/>
          <w:sz w:val="24"/>
          <w:szCs w:val="24"/>
        </w:rPr>
        <w:t>u</w:t>
      </w:r>
      <w:r w:rsidRPr="00D356E0">
        <w:rPr>
          <w:rFonts w:ascii="Trebuchet MS" w:hAnsi="Trebuchet MS" w:cs="Arial"/>
          <w:color w:val="000000"/>
          <w:sz w:val="24"/>
          <w:szCs w:val="24"/>
        </w:rPr>
        <w:t>rile</w:t>
      </w:r>
      <w:r w:rsidRPr="00D356E0">
        <w:rPr>
          <w:rFonts w:ascii="Trebuchet MS" w:hAnsi="Trebuchet MS" w:cs="Arial"/>
          <w:color w:val="000000"/>
          <w:spacing w:val="8"/>
          <w:sz w:val="24"/>
          <w:szCs w:val="24"/>
        </w:rPr>
        <w:t xml:space="preserve"> </w:t>
      </w:r>
      <w:r w:rsidRPr="00D356E0">
        <w:rPr>
          <w:rFonts w:ascii="Trebuchet MS" w:hAnsi="Trebuchet MS" w:cs="Arial"/>
          <w:color w:val="000000"/>
          <w:sz w:val="24"/>
          <w:szCs w:val="24"/>
        </w:rPr>
        <w:t>disponib</w:t>
      </w:r>
      <w:r w:rsidRPr="00D356E0">
        <w:rPr>
          <w:rFonts w:ascii="Trebuchet MS" w:hAnsi="Trebuchet MS" w:cs="Arial"/>
          <w:color w:val="000000"/>
          <w:spacing w:val="1"/>
          <w:sz w:val="24"/>
          <w:szCs w:val="24"/>
        </w:rPr>
        <w:t>i</w:t>
      </w:r>
      <w:r w:rsidRPr="00D356E0">
        <w:rPr>
          <w:rFonts w:ascii="Trebuchet MS" w:hAnsi="Trebuchet MS" w:cs="Arial"/>
          <w:color w:val="000000"/>
          <w:sz w:val="24"/>
          <w:szCs w:val="24"/>
        </w:rPr>
        <w:t>le</w:t>
      </w:r>
      <w:r w:rsidR="00861FFE" w:rsidRPr="00D356E0">
        <w:rPr>
          <w:rFonts w:ascii="Trebuchet MS" w:hAnsi="Trebuchet MS" w:cs="Arial"/>
          <w:color w:val="000000"/>
          <w:sz w:val="24"/>
          <w:szCs w:val="24"/>
        </w:rPr>
        <w:t xml:space="preserve"> </w:t>
      </w:r>
      <w:r w:rsidRPr="00D356E0">
        <w:rPr>
          <w:rFonts w:ascii="Trebuchet MS" w:hAnsi="Trebuchet MS" w:cs="Arial"/>
          <w:color w:val="000000"/>
          <w:sz w:val="24"/>
          <w:szCs w:val="24"/>
        </w:rPr>
        <w:t>pr</w:t>
      </w:r>
      <w:r w:rsidRPr="00D356E0">
        <w:rPr>
          <w:rFonts w:ascii="Trebuchet MS" w:hAnsi="Trebuchet MS" w:cs="Arial"/>
          <w:color w:val="000000"/>
          <w:spacing w:val="-2"/>
          <w:sz w:val="24"/>
          <w:szCs w:val="24"/>
        </w:rPr>
        <w:t>e</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um</w:t>
      </w:r>
      <w:r w:rsidRPr="00D356E0">
        <w:rPr>
          <w:rFonts w:ascii="Trebuchet MS" w:hAnsi="Trebuchet MS" w:cs="Arial"/>
          <w:color w:val="000000"/>
          <w:spacing w:val="3"/>
          <w:sz w:val="24"/>
          <w:szCs w:val="24"/>
        </w:rPr>
        <w:t xml:space="preserve"> </w:t>
      </w:r>
      <w:r w:rsidRPr="00D356E0">
        <w:rPr>
          <w:rFonts w:ascii="Trebuchet MS" w:hAnsi="Trebuchet MS" w:cs="Arial"/>
          <w:color w:val="000000"/>
          <w:sz w:val="24"/>
          <w:szCs w:val="24"/>
        </w:rPr>
        <w:t>şi</w:t>
      </w:r>
      <w:r w:rsidRPr="00D356E0">
        <w:rPr>
          <w:rFonts w:ascii="Trebuchet MS" w:hAnsi="Trebuchet MS" w:cs="Arial"/>
          <w:color w:val="000000"/>
          <w:spacing w:val="3"/>
          <w:sz w:val="24"/>
          <w:szCs w:val="24"/>
        </w:rPr>
        <w:t xml:space="preserve"> </w:t>
      </w:r>
      <w:r w:rsidRPr="00D356E0">
        <w:rPr>
          <w:rFonts w:ascii="Trebuchet MS" w:hAnsi="Trebuchet MS" w:cs="Arial"/>
          <w:color w:val="000000"/>
          <w:sz w:val="24"/>
          <w:szCs w:val="24"/>
        </w:rPr>
        <w:t>investiţ</w:t>
      </w:r>
      <w:r w:rsidRPr="00D356E0">
        <w:rPr>
          <w:rFonts w:ascii="Trebuchet MS" w:hAnsi="Trebuchet MS" w:cs="Arial"/>
          <w:color w:val="000000"/>
          <w:spacing w:val="1"/>
          <w:sz w:val="24"/>
          <w:szCs w:val="24"/>
        </w:rPr>
        <w:t>i</w:t>
      </w:r>
      <w:r w:rsidRPr="00D356E0">
        <w:rPr>
          <w:rFonts w:ascii="Trebuchet MS" w:hAnsi="Trebuchet MS" w:cs="Arial"/>
          <w:color w:val="000000"/>
          <w:sz w:val="24"/>
          <w:szCs w:val="24"/>
        </w:rPr>
        <w:t>i</w:t>
      </w:r>
      <w:r w:rsidRPr="00D356E0">
        <w:rPr>
          <w:rFonts w:ascii="Trebuchet MS" w:hAnsi="Trebuchet MS" w:cs="Arial"/>
          <w:color w:val="000000"/>
          <w:spacing w:val="1"/>
          <w:sz w:val="24"/>
          <w:szCs w:val="24"/>
        </w:rPr>
        <w:t>l</w:t>
      </w:r>
      <w:r w:rsidRPr="00D356E0">
        <w:rPr>
          <w:rFonts w:ascii="Trebuchet MS" w:hAnsi="Trebuchet MS" w:cs="Arial"/>
          <w:color w:val="000000"/>
          <w:sz w:val="24"/>
          <w:szCs w:val="24"/>
        </w:rPr>
        <w:t>e</w:t>
      </w:r>
      <w:r w:rsidRPr="00D356E0">
        <w:rPr>
          <w:rFonts w:ascii="Trebuchet MS" w:hAnsi="Trebuchet MS" w:cs="Arial"/>
          <w:color w:val="000000"/>
          <w:spacing w:val="1"/>
          <w:sz w:val="24"/>
          <w:szCs w:val="24"/>
        </w:rPr>
        <w:t xml:space="preserve"> </w:t>
      </w:r>
      <w:r w:rsidRPr="00D356E0">
        <w:rPr>
          <w:rFonts w:ascii="Trebuchet MS" w:hAnsi="Trebuchet MS" w:cs="Arial"/>
          <w:color w:val="000000"/>
          <w:spacing w:val="-1"/>
          <w:sz w:val="24"/>
          <w:szCs w:val="24"/>
        </w:rPr>
        <w:t>ca</w:t>
      </w:r>
      <w:r w:rsidRPr="00D356E0">
        <w:rPr>
          <w:rFonts w:ascii="Trebuchet MS" w:hAnsi="Trebuchet MS" w:cs="Arial"/>
          <w:color w:val="000000"/>
          <w:sz w:val="24"/>
          <w:szCs w:val="24"/>
        </w:rPr>
        <w:t>re sunt</w:t>
      </w:r>
      <w:r w:rsidRPr="00D356E0">
        <w:rPr>
          <w:rFonts w:ascii="Trebuchet MS" w:hAnsi="Trebuchet MS" w:cs="Arial"/>
          <w:color w:val="000000"/>
          <w:spacing w:val="3"/>
          <w:sz w:val="24"/>
          <w:szCs w:val="24"/>
        </w:rPr>
        <w:t xml:space="preserve"> </w:t>
      </w:r>
      <w:r w:rsidRPr="00D356E0">
        <w:rPr>
          <w:rFonts w:ascii="Trebuchet MS" w:hAnsi="Trebuchet MS" w:cs="Arial"/>
          <w:color w:val="000000"/>
          <w:sz w:val="24"/>
          <w:szCs w:val="24"/>
        </w:rPr>
        <w:t>fin</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n</w:t>
      </w:r>
      <w:r w:rsidRPr="00D356E0">
        <w:rPr>
          <w:rFonts w:ascii="Trebuchet MS" w:hAnsi="Trebuchet MS" w:cs="Arial"/>
          <w:color w:val="000000"/>
          <w:spacing w:val="3"/>
          <w:sz w:val="24"/>
          <w:szCs w:val="24"/>
        </w:rPr>
        <w:t>ţ</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te</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prin</w:t>
      </w:r>
      <w:r w:rsidRPr="00D356E0">
        <w:rPr>
          <w:rFonts w:ascii="Trebuchet MS" w:hAnsi="Trebuchet MS" w:cs="Arial"/>
          <w:color w:val="000000"/>
          <w:spacing w:val="2"/>
          <w:sz w:val="24"/>
          <w:szCs w:val="24"/>
        </w:rPr>
        <w:t xml:space="preserve"> </w:t>
      </w:r>
      <w:r w:rsidRPr="00D356E0">
        <w:rPr>
          <w:rFonts w:ascii="Trebuchet MS" w:hAnsi="Trebuchet MS" w:cs="Arial"/>
          <w:color w:val="000000"/>
          <w:spacing w:val="1"/>
          <w:sz w:val="24"/>
          <w:szCs w:val="24"/>
        </w:rPr>
        <w:t>F</w:t>
      </w:r>
      <w:r w:rsidRPr="00D356E0">
        <w:rPr>
          <w:rFonts w:ascii="Trebuchet MS" w:hAnsi="Trebuchet MS" w:cs="Arial"/>
          <w:color w:val="000000"/>
          <w:sz w:val="24"/>
          <w:szCs w:val="24"/>
        </w:rPr>
        <w:t>E</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DR,</w:t>
      </w:r>
      <w:r w:rsidRPr="00D356E0">
        <w:rPr>
          <w:rFonts w:ascii="Trebuchet MS" w:hAnsi="Trebuchet MS" w:cs="Arial"/>
          <w:color w:val="000000"/>
          <w:spacing w:val="2"/>
          <w:sz w:val="24"/>
          <w:szCs w:val="24"/>
        </w:rPr>
        <w:t xml:space="preserve"> </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onsultaţi</w:t>
      </w:r>
      <w:r w:rsidR="00D356E0">
        <w:rPr>
          <w:rFonts w:ascii="Trebuchet MS" w:hAnsi="Trebuchet MS" w:cs="Arial"/>
          <w:color w:val="000000"/>
          <w:spacing w:val="4"/>
          <w:sz w:val="24"/>
          <w:szCs w:val="24"/>
        </w:rPr>
        <w:t xml:space="preserve"> versiunea pe sup</w:t>
      </w:r>
      <w:r w:rsidRPr="00D356E0">
        <w:rPr>
          <w:rFonts w:ascii="Trebuchet MS" w:hAnsi="Trebuchet MS" w:cs="Arial"/>
          <w:color w:val="000000"/>
          <w:spacing w:val="4"/>
          <w:sz w:val="24"/>
          <w:szCs w:val="24"/>
        </w:rPr>
        <w:t xml:space="preserve">ort tipărit a informațiilor detaliate aferente măsurii lansate disponibilă la sediul GAL, precum și ghidul </w:t>
      </w:r>
      <w:r w:rsidRPr="00D356E0">
        <w:rPr>
          <w:rFonts w:ascii="Trebuchet MS" w:hAnsi="Trebuchet MS" w:cs="Arial"/>
          <w:color w:val="000000"/>
          <w:sz w:val="24"/>
          <w:szCs w:val="24"/>
        </w:rPr>
        <w:t>s</w:t>
      </w:r>
      <w:r w:rsidRPr="00D356E0">
        <w:rPr>
          <w:rFonts w:ascii="Trebuchet MS" w:hAnsi="Trebuchet MS" w:cs="Arial"/>
          <w:color w:val="000000"/>
          <w:spacing w:val="-2"/>
          <w:sz w:val="24"/>
          <w:szCs w:val="24"/>
        </w:rPr>
        <w:t>o</w:t>
      </w:r>
      <w:r w:rsidRPr="00D356E0">
        <w:rPr>
          <w:rFonts w:ascii="Trebuchet MS" w:hAnsi="Trebuchet MS" w:cs="Arial"/>
          <w:color w:val="000000"/>
          <w:sz w:val="24"/>
          <w:szCs w:val="24"/>
        </w:rPr>
        <w:t>l</w:t>
      </w:r>
      <w:r w:rsidRPr="00D356E0">
        <w:rPr>
          <w:rFonts w:ascii="Trebuchet MS" w:hAnsi="Trebuchet MS" w:cs="Arial"/>
          <w:color w:val="000000"/>
          <w:spacing w:val="1"/>
          <w:sz w:val="24"/>
          <w:szCs w:val="24"/>
        </w:rPr>
        <w:t>i</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i</w:t>
      </w:r>
      <w:r w:rsidRPr="00D356E0">
        <w:rPr>
          <w:rFonts w:ascii="Trebuchet MS" w:hAnsi="Trebuchet MS" w:cs="Arial"/>
          <w:color w:val="000000"/>
          <w:spacing w:val="1"/>
          <w:sz w:val="24"/>
          <w:szCs w:val="24"/>
        </w:rPr>
        <w:t>t</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ntu</w:t>
      </w:r>
      <w:r w:rsidRPr="00D356E0">
        <w:rPr>
          <w:rFonts w:ascii="Trebuchet MS" w:hAnsi="Trebuchet MS" w:cs="Arial"/>
          <w:color w:val="000000"/>
          <w:spacing w:val="1"/>
          <w:sz w:val="24"/>
          <w:szCs w:val="24"/>
        </w:rPr>
        <w:t>l</w:t>
      </w:r>
      <w:r w:rsidRPr="00D356E0">
        <w:rPr>
          <w:rFonts w:ascii="Trebuchet MS" w:hAnsi="Trebuchet MS" w:cs="Arial"/>
          <w:color w:val="000000"/>
          <w:sz w:val="24"/>
          <w:szCs w:val="24"/>
        </w:rPr>
        <w:t>ui</w:t>
      </w:r>
      <w:r w:rsidRPr="00D356E0">
        <w:rPr>
          <w:rFonts w:ascii="Trebuchet MS" w:hAnsi="Trebuchet MS" w:cs="Arial"/>
          <w:color w:val="000000"/>
          <w:spacing w:val="3"/>
          <w:sz w:val="24"/>
          <w:szCs w:val="24"/>
        </w:rPr>
        <w:t xml:space="preserve"> </w:t>
      </w:r>
      <w:r w:rsidRPr="00D356E0">
        <w:rPr>
          <w:rFonts w:ascii="Trebuchet MS" w:hAnsi="Trebuchet MS" w:cs="Arial"/>
          <w:color w:val="000000"/>
          <w:sz w:val="24"/>
          <w:szCs w:val="24"/>
        </w:rPr>
        <w:t>publ</w:t>
      </w:r>
      <w:r w:rsidRPr="00D356E0">
        <w:rPr>
          <w:rFonts w:ascii="Trebuchet MS" w:hAnsi="Trebuchet MS" w:cs="Arial"/>
          <w:color w:val="000000"/>
          <w:spacing w:val="1"/>
          <w:sz w:val="24"/>
          <w:szCs w:val="24"/>
        </w:rPr>
        <w:t>i</w:t>
      </w:r>
      <w:r w:rsidRPr="00D356E0">
        <w:rPr>
          <w:rFonts w:ascii="Trebuchet MS" w:hAnsi="Trebuchet MS" w:cs="Arial"/>
          <w:color w:val="000000"/>
          <w:spacing w:val="-1"/>
          <w:sz w:val="24"/>
          <w:szCs w:val="24"/>
        </w:rPr>
        <w:t>c</w:t>
      </w:r>
      <w:r w:rsidRPr="00D356E0">
        <w:rPr>
          <w:rFonts w:ascii="Trebuchet MS" w:hAnsi="Trebuchet MS" w:cs="Arial"/>
          <w:color w:val="000000"/>
          <w:spacing w:val="-3"/>
          <w:sz w:val="24"/>
          <w:szCs w:val="24"/>
        </w:rPr>
        <w:t>a</w:t>
      </w:r>
      <w:r w:rsidRPr="00D356E0">
        <w:rPr>
          <w:rFonts w:ascii="Trebuchet MS" w:hAnsi="Trebuchet MS" w:cs="Arial"/>
          <w:color w:val="000000"/>
          <w:sz w:val="24"/>
          <w:szCs w:val="24"/>
        </w:rPr>
        <w:t>t pe</w:t>
      </w:r>
      <w:r w:rsidRPr="00D356E0">
        <w:rPr>
          <w:rFonts w:ascii="Trebuchet MS" w:hAnsi="Trebuchet MS" w:cs="Arial"/>
          <w:color w:val="000000"/>
          <w:spacing w:val="30"/>
          <w:sz w:val="24"/>
          <w:szCs w:val="24"/>
        </w:rPr>
        <w:t xml:space="preserve"> </w:t>
      </w:r>
      <w:r w:rsidRPr="00D356E0">
        <w:rPr>
          <w:rFonts w:ascii="Trebuchet MS" w:hAnsi="Trebuchet MS" w:cs="Arial"/>
          <w:color w:val="000000"/>
          <w:sz w:val="24"/>
          <w:szCs w:val="24"/>
        </w:rPr>
        <w:t>p</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gina</w:t>
      </w:r>
      <w:r w:rsidRPr="00D356E0">
        <w:rPr>
          <w:rFonts w:ascii="Trebuchet MS" w:hAnsi="Trebuchet MS" w:cs="Arial"/>
          <w:color w:val="000000"/>
          <w:spacing w:val="30"/>
          <w:sz w:val="24"/>
          <w:szCs w:val="24"/>
        </w:rPr>
        <w:t xml:space="preserve"> </w:t>
      </w:r>
      <w:r w:rsidRPr="00D356E0">
        <w:rPr>
          <w:rFonts w:ascii="Trebuchet MS" w:hAnsi="Trebuchet MS" w:cs="Arial"/>
          <w:color w:val="000000"/>
          <w:sz w:val="24"/>
          <w:szCs w:val="24"/>
        </w:rPr>
        <w:t>w</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 xml:space="preserve">b: </w:t>
      </w:r>
      <w:hyperlink r:id="rId12" w:history="1">
        <w:r w:rsidR="00CB490F" w:rsidRPr="00CB490F">
          <w:rPr>
            <w:rStyle w:val="Hyperlink"/>
            <w:rFonts w:ascii="Trebuchet MS" w:hAnsi="Trebuchet MS"/>
            <w:sz w:val="24"/>
            <w:szCs w:val="24"/>
          </w:rPr>
          <w:t>www.gal-lanoiinsat.ro</w:t>
        </w:r>
      </w:hyperlink>
      <w:r w:rsidR="00CB490F" w:rsidRPr="00CB490F">
        <w:rPr>
          <w:rFonts w:ascii="Trebuchet MS" w:hAnsi="Trebuchet MS"/>
          <w:sz w:val="24"/>
          <w:szCs w:val="24"/>
        </w:rPr>
        <w:t>.</w:t>
      </w:r>
      <w:r w:rsidR="00CB490F">
        <w:rPr>
          <w:rFonts w:ascii="Trebuchet MS" w:hAnsi="Trebuchet MS"/>
          <w:sz w:val="24"/>
          <w:szCs w:val="24"/>
        </w:rPr>
        <w:t xml:space="preserve"> </w:t>
      </w:r>
      <w:r w:rsidR="004F49CF" w:rsidRPr="00D356E0">
        <w:rPr>
          <w:rFonts w:ascii="Trebuchet MS" w:hAnsi="Trebuchet MS" w:cs="Arial"/>
          <w:spacing w:val="31"/>
          <w:sz w:val="24"/>
          <w:szCs w:val="24"/>
        </w:rPr>
        <w:t>D</w:t>
      </w:r>
      <w:r w:rsidRPr="00D356E0">
        <w:rPr>
          <w:rFonts w:ascii="Trebuchet MS" w:hAnsi="Trebuchet MS" w:cs="Arial"/>
          <w:color w:val="000000"/>
          <w:spacing w:val="1"/>
          <w:sz w:val="24"/>
          <w:szCs w:val="24"/>
        </w:rPr>
        <w:t>a</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ă</w:t>
      </w:r>
      <w:r w:rsidRPr="00D356E0">
        <w:rPr>
          <w:rFonts w:ascii="Trebuchet MS" w:hAnsi="Trebuchet MS" w:cs="Arial"/>
          <w:color w:val="000000"/>
          <w:spacing w:val="30"/>
          <w:sz w:val="24"/>
          <w:szCs w:val="24"/>
        </w:rPr>
        <w:t xml:space="preserve"> </w:t>
      </w:r>
      <w:r w:rsidRPr="00D356E0">
        <w:rPr>
          <w:rFonts w:ascii="Trebuchet MS" w:hAnsi="Trebuchet MS" w:cs="Arial"/>
          <w:color w:val="000000"/>
          <w:sz w:val="24"/>
          <w:szCs w:val="24"/>
        </w:rPr>
        <w:t>doriţi</w:t>
      </w:r>
      <w:r w:rsidRPr="00D356E0">
        <w:rPr>
          <w:rFonts w:ascii="Trebuchet MS" w:hAnsi="Trebuchet MS" w:cs="Arial"/>
          <w:color w:val="000000"/>
          <w:spacing w:val="31"/>
          <w:sz w:val="24"/>
          <w:szCs w:val="24"/>
        </w:rPr>
        <w:t xml:space="preserve"> </w:t>
      </w:r>
      <w:r w:rsidRPr="00D356E0">
        <w:rPr>
          <w:rFonts w:ascii="Trebuchet MS" w:hAnsi="Trebuchet MS" w:cs="Arial"/>
          <w:color w:val="000000"/>
          <w:sz w:val="24"/>
          <w:szCs w:val="24"/>
        </w:rPr>
        <w:t>info</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maţii</w:t>
      </w:r>
      <w:r w:rsidRPr="00D356E0">
        <w:rPr>
          <w:rFonts w:ascii="Trebuchet MS" w:hAnsi="Trebuchet MS" w:cs="Arial"/>
          <w:color w:val="000000"/>
          <w:spacing w:val="32"/>
          <w:sz w:val="24"/>
          <w:szCs w:val="24"/>
        </w:rPr>
        <w:t xml:space="preserve"> </w:t>
      </w:r>
      <w:r w:rsidRPr="00D356E0">
        <w:rPr>
          <w:rFonts w:ascii="Trebuchet MS" w:hAnsi="Trebuchet MS" w:cs="Arial"/>
          <w:color w:val="000000"/>
          <w:sz w:val="24"/>
          <w:szCs w:val="24"/>
        </w:rPr>
        <w:t>supli</w:t>
      </w:r>
      <w:r w:rsidRPr="00D356E0">
        <w:rPr>
          <w:rFonts w:ascii="Trebuchet MS" w:hAnsi="Trebuchet MS" w:cs="Arial"/>
          <w:color w:val="000000"/>
          <w:spacing w:val="1"/>
          <w:sz w:val="24"/>
          <w:szCs w:val="24"/>
        </w:rPr>
        <w:t>m</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nta</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e</w:t>
      </w:r>
      <w:r w:rsidRPr="00D356E0">
        <w:rPr>
          <w:rFonts w:ascii="Trebuchet MS" w:hAnsi="Trebuchet MS" w:cs="Arial"/>
          <w:color w:val="000000"/>
          <w:spacing w:val="30"/>
          <w:sz w:val="24"/>
          <w:szCs w:val="24"/>
        </w:rPr>
        <w:t xml:space="preserve"> </w:t>
      </w:r>
      <w:r w:rsidRPr="00D356E0">
        <w:rPr>
          <w:rFonts w:ascii="Trebuchet MS" w:hAnsi="Trebuchet MS" w:cs="Arial"/>
          <w:color w:val="000000"/>
          <w:sz w:val="24"/>
          <w:szCs w:val="24"/>
        </w:rPr>
        <w:t>puteţi să n</w:t>
      </w:r>
      <w:r w:rsidR="00240E8D" w:rsidRPr="00D356E0">
        <w:rPr>
          <w:rFonts w:ascii="Trebuchet MS" w:hAnsi="Trebuchet MS" w:cs="Arial"/>
          <w:color w:val="000000"/>
          <w:sz w:val="24"/>
          <w:szCs w:val="24"/>
        </w:rPr>
        <w:t>e contactați la nr. de tel. 07</w:t>
      </w:r>
      <w:r w:rsidR="007A1124">
        <w:rPr>
          <w:rFonts w:ascii="Trebuchet MS" w:hAnsi="Trebuchet MS" w:cs="Arial"/>
          <w:color w:val="000000"/>
          <w:sz w:val="24"/>
          <w:szCs w:val="24"/>
        </w:rPr>
        <w:t xml:space="preserve">68.258.008 </w:t>
      </w:r>
      <w:r w:rsidRPr="00D356E0">
        <w:rPr>
          <w:rFonts w:ascii="Trebuchet MS" w:hAnsi="Trebuchet MS" w:cs="Arial"/>
          <w:color w:val="000000"/>
          <w:sz w:val="24"/>
          <w:szCs w:val="24"/>
        </w:rPr>
        <w:t>sau</w:t>
      </w:r>
      <w:r w:rsidRPr="00D356E0">
        <w:rPr>
          <w:rFonts w:ascii="Trebuchet MS" w:hAnsi="Trebuchet MS" w:cs="Arial"/>
          <w:color w:val="000000"/>
          <w:spacing w:val="31"/>
          <w:sz w:val="24"/>
          <w:szCs w:val="24"/>
        </w:rPr>
        <w:t xml:space="preserve"> </w:t>
      </w:r>
      <w:r w:rsidRPr="00D356E0">
        <w:rPr>
          <w:rFonts w:ascii="Trebuchet MS" w:hAnsi="Trebuchet MS" w:cs="Arial"/>
          <w:color w:val="000000"/>
          <w:sz w:val="24"/>
          <w:szCs w:val="24"/>
        </w:rPr>
        <w:t>să</w:t>
      </w:r>
      <w:r w:rsidRPr="00D356E0">
        <w:rPr>
          <w:rFonts w:ascii="Trebuchet MS" w:hAnsi="Trebuchet MS" w:cs="Arial"/>
          <w:color w:val="000000"/>
          <w:spacing w:val="-10"/>
          <w:sz w:val="24"/>
          <w:szCs w:val="24"/>
        </w:rPr>
        <w:t xml:space="preserve"> </w:t>
      </w:r>
      <w:r w:rsidRPr="00D356E0">
        <w:rPr>
          <w:rFonts w:ascii="Trebuchet MS" w:hAnsi="Trebuchet MS" w:cs="Arial"/>
          <w:color w:val="000000"/>
          <w:sz w:val="24"/>
          <w:szCs w:val="24"/>
        </w:rPr>
        <w:t>fo</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mu</w:t>
      </w:r>
      <w:r w:rsidRPr="00D356E0">
        <w:rPr>
          <w:rFonts w:ascii="Trebuchet MS" w:hAnsi="Trebuchet MS" w:cs="Arial"/>
          <w:color w:val="000000"/>
          <w:spacing w:val="1"/>
          <w:sz w:val="24"/>
          <w:szCs w:val="24"/>
        </w:rPr>
        <w:t>l</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ţi în</w:t>
      </w:r>
      <w:r w:rsidRPr="00D356E0">
        <w:rPr>
          <w:rFonts w:ascii="Trebuchet MS" w:hAnsi="Trebuchet MS" w:cs="Arial"/>
          <w:color w:val="000000"/>
          <w:spacing w:val="1"/>
          <w:sz w:val="24"/>
          <w:szCs w:val="24"/>
        </w:rPr>
        <w:t>t</w:t>
      </w:r>
      <w:r w:rsidRPr="00D356E0">
        <w:rPr>
          <w:rFonts w:ascii="Trebuchet MS" w:hAnsi="Trebuchet MS" w:cs="Arial"/>
          <w:color w:val="000000"/>
          <w:sz w:val="24"/>
          <w:szCs w:val="24"/>
        </w:rPr>
        <w:t>r</w:t>
      </w:r>
      <w:r w:rsidRPr="00D356E0">
        <w:rPr>
          <w:rFonts w:ascii="Trebuchet MS" w:hAnsi="Trebuchet MS" w:cs="Arial"/>
          <w:color w:val="000000"/>
          <w:spacing w:val="-2"/>
          <w:sz w:val="24"/>
          <w:szCs w:val="24"/>
        </w:rPr>
        <w:t>e</w:t>
      </w:r>
      <w:r w:rsidRPr="00D356E0">
        <w:rPr>
          <w:rFonts w:ascii="Trebuchet MS" w:hAnsi="Trebuchet MS" w:cs="Arial"/>
          <w:color w:val="000000"/>
          <w:sz w:val="24"/>
          <w:szCs w:val="24"/>
        </w:rPr>
        <w:t>b</w:t>
      </w:r>
      <w:r w:rsidRPr="00D356E0">
        <w:rPr>
          <w:rFonts w:ascii="Trebuchet MS" w:hAnsi="Trebuchet MS" w:cs="Arial"/>
          <w:color w:val="000000"/>
          <w:spacing w:val="-1"/>
          <w:sz w:val="24"/>
          <w:szCs w:val="24"/>
        </w:rPr>
        <w:t>ă</w:t>
      </w:r>
      <w:r w:rsidRPr="00D356E0">
        <w:rPr>
          <w:rFonts w:ascii="Trebuchet MS" w:hAnsi="Trebuchet MS" w:cs="Arial"/>
          <w:color w:val="000000"/>
          <w:sz w:val="24"/>
          <w:szCs w:val="24"/>
        </w:rPr>
        <w:t xml:space="preserve">ri </w:t>
      </w:r>
      <w:r w:rsidRPr="00D356E0">
        <w:rPr>
          <w:rFonts w:ascii="Trebuchet MS" w:hAnsi="Trebuchet MS" w:cs="Arial"/>
          <w:color w:val="000000"/>
          <w:spacing w:val="1"/>
          <w:sz w:val="24"/>
          <w:szCs w:val="24"/>
        </w:rPr>
        <w:t>c</w:t>
      </w:r>
      <w:r w:rsidRPr="00D356E0">
        <w:rPr>
          <w:rFonts w:ascii="Trebuchet MS" w:hAnsi="Trebuchet MS" w:cs="Arial"/>
          <w:color w:val="000000"/>
          <w:spacing w:val="-1"/>
          <w:sz w:val="24"/>
          <w:szCs w:val="24"/>
        </w:rPr>
        <w:t>ă</w:t>
      </w:r>
      <w:r w:rsidRPr="00D356E0">
        <w:rPr>
          <w:rFonts w:ascii="Trebuchet MS" w:hAnsi="Trebuchet MS" w:cs="Arial"/>
          <w:color w:val="000000"/>
          <w:sz w:val="24"/>
          <w:szCs w:val="24"/>
        </w:rPr>
        <w:t>tre</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G</w:t>
      </w:r>
      <w:r w:rsidRPr="00D356E0">
        <w:rPr>
          <w:rFonts w:ascii="Trebuchet MS" w:hAnsi="Trebuchet MS" w:cs="Arial"/>
          <w:color w:val="000000"/>
          <w:spacing w:val="4"/>
          <w:sz w:val="24"/>
          <w:szCs w:val="24"/>
        </w:rPr>
        <w:t>A</w:t>
      </w:r>
      <w:r w:rsidRPr="00D356E0">
        <w:rPr>
          <w:rFonts w:ascii="Trebuchet MS" w:hAnsi="Trebuchet MS" w:cs="Arial"/>
          <w:color w:val="000000"/>
          <w:sz w:val="24"/>
          <w:szCs w:val="24"/>
        </w:rPr>
        <w:t>L</w:t>
      </w:r>
      <w:r w:rsidRPr="00D356E0">
        <w:rPr>
          <w:rFonts w:ascii="Trebuchet MS" w:hAnsi="Trebuchet MS" w:cs="Arial"/>
          <w:color w:val="000000"/>
          <w:spacing w:val="-3"/>
          <w:sz w:val="24"/>
          <w:szCs w:val="24"/>
        </w:rPr>
        <w:t xml:space="preserve"> </w:t>
      </w:r>
      <w:r w:rsidRPr="00D356E0">
        <w:rPr>
          <w:rFonts w:ascii="Trebuchet MS" w:hAnsi="Trebuchet MS" w:cs="Arial"/>
          <w:color w:val="000000"/>
          <w:sz w:val="24"/>
          <w:szCs w:val="24"/>
        </w:rPr>
        <w:t xml:space="preserve">la </w:t>
      </w:r>
      <w:r w:rsidRPr="00D356E0">
        <w:rPr>
          <w:rFonts w:ascii="Trebuchet MS" w:hAnsi="Trebuchet MS" w:cs="Arial"/>
          <w:color w:val="000000"/>
          <w:spacing w:val="-1"/>
          <w:sz w:val="24"/>
          <w:szCs w:val="24"/>
        </w:rPr>
        <w:t>a</w:t>
      </w:r>
      <w:r w:rsidRPr="00D356E0">
        <w:rPr>
          <w:rFonts w:ascii="Trebuchet MS" w:hAnsi="Trebuchet MS" w:cs="Arial"/>
          <w:color w:val="000000"/>
          <w:spacing w:val="2"/>
          <w:sz w:val="24"/>
          <w:szCs w:val="24"/>
        </w:rPr>
        <w:t>d</w:t>
      </w:r>
      <w:r w:rsidRPr="00D356E0">
        <w:rPr>
          <w:rFonts w:ascii="Trebuchet MS" w:hAnsi="Trebuchet MS" w:cs="Arial"/>
          <w:color w:val="000000"/>
          <w:sz w:val="24"/>
          <w:szCs w:val="24"/>
        </w:rPr>
        <w:t>r</w:t>
      </w:r>
      <w:r w:rsidRPr="00D356E0">
        <w:rPr>
          <w:rFonts w:ascii="Trebuchet MS" w:hAnsi="Trebuchet MS" w:cs="Arial"/>
          <w:color w:val="000000"/>
          <w:spacing w:val="-2"/>
          <w:sz w:val="24"/>
          <w:szCs w:val="24"/>
        </w:rPr>
        <w:t>e</w:t>
      </w:r>
      <w:r w:rsidRPr="00D356E0">
        <w:rPr>
          <w:rFonts w:ascii="Trebuchet MS" w:hAnsi="Trebuchet MS" w:cs="Arial"/>
          <w:color w:val="000000"/>
          <w:sz w:val="24"/>
          <w:szCs w:val="24"/>
        </w:rPr>
        <w:t>sa</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de</w:t>
      </w:r>
      <w:r w:rsidRPr="00D356E0">
        <w:rPr>
          <w:rFonts w:ascii="Trebuchet MS" w:hAnsi="Trebuchet MS" w:cs="Arial"/>
          <w:color w:val="000000"/>
          <w:spacing w:val="1"/>
          <w:sz w:val="24"/>
          <w:szCs w:val="24"/>
        </w:rPr>
        <w:t xml:space="preserve"> e</w:t>
      </w:r>
      <w:r w:rsidRPr="00D356E0">
        <w:rPr>
          <w:rFonts w:ascii="Trebuchet MS" w:hAnsi="Trebuchet MS" w:cs="Arial"/>
          <w:color w:val="000000"/>
          <w:spacing w:val="-1"/>
          <w:sz w:val="24"/>
          <w:szCs w:val="24"/>
        </w:rPr>
        <w:t>-</w:t>
      </w:r>
      <w:r w:rsidRPr="00D356E0">
        <w:rPr>
          <w:rFonts w:ascii="Trebuchet MS" w:hAnsi="Trebuchet MS" w:cs="Arial"/>
          <w:color w:val="000000"/>
          <w:sz w:val="24"/>
          <w:szCs w:val="24"/>
        </w:rPr>
        <w:t xml:space="preserve">mail: </w:t>
      </w:r>
      <w:hyperlink r:id="rId13" w:history="1">
        <w:r w:rsidR="00CB490F" w:rsidRPr="00654586">
          <w:rPr>
            <w:rStyle w:val="Hyperlink"/>
            <w:rFonts w:ascii="Trebuchet MS" w:hAnsi="Trebuchet MS"/>
            <w:sz w:val="24"/>
            <w:szCs w:val="24"/>
          </w:rPr>
          <w:t>gal-lanoiinsat@yahoo.com</w:t>
        </w:r>
      </w:hyperlink>
      <w:r w:rsidR="00CB490F">
        <w:rPr>
          <w:rFonts w:ascii="Trebuchet MS" w:hAnsi="Trebuchet MS"/>
          <w:sz w:val="24"/>
          <w:szCs w:val="24"/>
        </w:rPr>
        <w:t xml:space="preserve"> </w:t>
      </w:r>
      <w:r w:rsidRPr="00D356E0">
        <w:rPr>
          <w:rFonts w:ascii="Trebuchet MS" w:hAnsi="Trebuchet MS" w:cs="Arial"/>
          <w:color w:val="000000"/>
          <w:sz w:val="24"/>
          <w:szCs w:val="24"/>
        </w:rPr>
        <w:t>As</w:t>
      </w:r>
      <w:r w:rsidRPr="00D356E0">
        <w:rPr>
          <w:rFonts w:ascii="Trebuchet MS" w:hAnsi="Trebuchet MS" w:cs="Arial"/>
          <w:color w:val="000000"/>
          <w:spacing w:val="2"/>
          <w:sz w:val="24"/>
          <w:szCs w:val="24"/>
        </w:rPr>
        <w:t>o</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iaţia</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G</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L „</w:t>
      </w:r>
      <w:r w:rsidR="00CB490F">
        <w:rPr>
          <w:rFonts w:ascii="Trebuchet MS" w:hAnsi="Trebuchet MS" w:cs="Arial"/>
          <w:color w:val="000000"/>
          <w:sz w:val="24"/>
          <w:szCs w:val="24"/>
        </w:rPr>
        <w:t xml:space="preserve">LA NOI IN SAT </w:t>
      </w:r>
      <w:r w:rsidRPr="00D356E0">
        <w:rPr>
          <w:rFonts w:ascii="Trebuchet MS" w:hAnsi="Trebuchet MS" w:cs="Arial"/>
          <w:color w:val="000000"/>
          <w:sz w:val="24"/>
          <w:szCs w:val="24"/>
        </w:rPr>
        <w:t>”</w:t>
      </w:r>
      <w:r w:rsidRPr="00D356E0">
        <w:rPr>
          <w:rFonts w:ascii="Trebuchet MS" w:hAnsi="Trebuchet MS" w:cs="Arial"/>
          <w:color w:val="000000"/>
          <w:spacing w:val="5"/>
          <w:sz w:val="24"/>
          <w:szCs w:val="24"/>
        </w:rPr>
        <w:t xml:space="preserve"> </w:t>
      </w:r>
      <w:r w:rsidRPr="00D356E0">
        <w:rPr>
          <w:rFonts w:ascii="Trebuchet MS" w:hAnsi="Trebuchet MS" w:cs="Arial"/>
          <w:color w:val="000000"/>
          <w:sz w:val="24"/>
          <w:szCs w:val="24"/>
        </w:rPr>
        <w:t>vă</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stă</w:t>
      </w:r>
      <w:r w:rsidRPr="00D356E0">
        <w:rPr>
          <w:rFonts w:ascii="Trebuchet MS" w:hAnsi="Trebuchet MS" w:cs="Arial"/>
          <w:color w:val="000000"/>
          <w:spacing w:val="5"/>
          <w:sz w:val="24"/>
          <w:szCs w:val="24"/>
        </w:rPr>
        <w:t xml:space="preserve"> </w:t>
      </w:r>
      <w:r w:rsidRPr="00D356E0">
        <w:rPr>
          <w:rFonts w:ascii="Trebuchet MS" w:hAnsi="Trebuchet MS" w:cs="Arial"/>
          <w:color w:val="000000"/>
          <w:sz w:val="24"/>
          <w:szCs w:val="24"/>
        </w:rPr>
        <w:t>la</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dispo</w:t>
      </w:r>
      <w:r w:rsidRPr="00D356E0">
        <w:rPr>
          <w:rFonts w:ascii="Trebuchet MS" w:hAnsi="Trebuchet MS" w:cs="Arial"/>
          <w:color w:val="000000"/>
          <w:spacing w:val="1"/>
          <w:sz w:val="24"/>
          <w:szCs w:val="24"/>
        </w:rPr>
        <w:t>z</w:t>
      </w:r>
      <w:r w:rsidRPr="00D356E0">
        <w:rPr>
          <w:rFonts w:ascii="Trebuchet MS" w:hAnsi="Trebuchet MS" w:cs="Arial"/>
          <w:color w:val="000000"/>
          <w:sz w:val="24"/>
          <w:szCs w:val="24"/>
        </w:rPr>
        <w:t>i</w:t>
      </w:r>
      <w:r w:rsidRPr="00D356E0">
        <w:rPr>
          <w:rFonts w:ascii="Trebuchet MS" w:hAnsi="Trebuchet MS" w:cs="Arial"/>
          <w:color w:val="000000"/>
          <w:spacing w:val="1"/>
          <w:sz w:val="24"/>
          <w:szCs w:val="24"/>
        </w:rPr>
        <w:t>ţ</w:t>
      </w:r>
      <w:r w:rsidRPr="00D356E0">
        <w:rPr>
          <w:rFonts w:ascii="Trebuchet MS" w:hAnsi="Trebuchet MS" w:cs="Arial"/>
          <w:color w:val="000000"/>
          <w:spacing w:val="-2"/>
          <w:sz w:val="24"/>
          <w:szCs w:val="24"/>
        </w:rPr>
        <w:t>i</w:t>
      </w:r>
      <w:r w:rsidRPr="00D356E0">
        <w:rPr>
          <w:rFonts w:ascii="Trebuchet MS" w:hAnsi="Trebuchet MS" w:cs="Arial"/>
          <w:color w:val="000000"/>
          <w:sz w:val="24"/>
          <w:szCs w:val="24"/>
        </w:rPr>
        <w:t>e</w:t>
      </w:r>
      <w:r w:rsidRPr="00D356E0">
        <w:rPr>
          <w:rFonts w:ascii="Trebuchet MS" w:hAnsi="Trebuchet MS" w:cs="Arial"/>
          <w:color w:val="000000"/>
          <w:spacing w:val="4"/>
          <w:sz w:val="24"/>
          <w:szCs w:val="24"/>
        </w:rPr>
        <w:t xml:space="preserve"> </w:t>
      </w:r>
      <w:r w:rsidRPr="00D356E0">
        <w:rPr>
          <w:rFonts w:ascii="Trebuchet MS" w:hAnsi="Trebuchet MS" w:cs="Arial"/>
          <w:color w:val="000000"/>
          <w:spacing w:val="5"/>
          <w:sz w:val="24"/>
          <w:szCs w:val="24"/>
        </w:rPr>
        <w:t>d</w:t>
      </w:r>
      <w:r w:rsidRPr="00D356E0">
        <w:rPr>
          <w:rFonts w:ascii="Trebuchet MS" w:hAnsi="Trebuchet MS" w:cs="Arial"/>
          <w:color w:val="000000"/>
          <w:sz w:val="24"/>
          <w:szCs w:val="24"/>
        </w:rPr>
        <w:t>e</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luni</w:t>
      </w:r>
      <w:r w:rsidRPr="00D356E0">
        <w:rPr>
          <w:rFonts w:ascii="Trebuchet MS" w:hAnsi="Trebuchet MS" w:cs="Arial"/>
          <w:color w:val="000000"/>
          <w:spacing w:val="6"/>
          <w:sz w:val="24"/>
          <w:szCs w:val="24"/>
        </w:rPr>
        <w:t xml:space="preserve"> </w:t>
      </w:r>
      <w:r w:rsidRPr="00D356E0">
        <w:rPr>
          <w:rFonts w:ascii="Trebuchet MS" w:hAnsi="Trebuchet MS" w:cs="Arial"/>
          <w:color w:val="000000"/>
          <w:sz w:val="24"/>
          <w:szCs w:val="24"/>
        </w:rPr>
        <w:t>p</w:t>
      </w:r>
      <w:r w:rsidRPr="00D356E0">
        <w:rPr>
          <w:rFonts w:ascii="Trebuchet MS" w:hAnsi="Trebuchet MS" w:cs="Arial"/>
          <w:color w:val="000000"/>
          <w:spacing w:val="-1"/>
          <w:sz w:val="24"/>
          <w:szCs w:val="24"/>
        </w:rPr>
        <w:t>â</w:t>
      </w:r>
      <w:r w:rsidRPr="00D356E0">
        <w:rPr>
          <w:rFonts w:ascii="Trebuchet MS" w:hAnsi="Trebuchet MS" w:cs="Arial"/>
          <w:color w:val="000000"/>
          <w:sz w:val="24"/>
          <w:szCs w:val="24"/>
        </w:rPr>
        <w:t>nă</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vine</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i</w:t>
      </w:r>
      <w:r w:rsidRPr="00D356E0">
        <w:rPr>
          <w:rFonts w:ascii="Trebuchet MS" w:hAnsi="Trebuchet MS" w:cs="Arial"/>
          <w:color w:val="000000"/>
          <w:spacing w:val="5"/>
          <w:sz w:val="24"/>
          <w:szCs w:val="24"/>
        </w:rPr>
        <w:t xml:space="preserve"> </w:t>
      </w:r>
      <w:r w:rsidRPr="00D356E0">
        <w:rPr>
          <w:rFonts w:ascii="Trebuchet MS" w:hAnsi="Trebuchet MS" w:cs="Arial"/>
          <w:color w:val="000000"/>
          <w:sz w:val="24"/>
          <w:szCs w:val="24"/>
        </w:rPr>
        <w:t>în</w:t>
      </w:r>
      <w:r w:rsidRPr="00D356E0">
        <w:rPr>
          <w:rFonts w:ascii="Trebuchet MS" w:hAnsi="Trebuchet MS" w:cs="Arial"/>
          <w:color w:val="000000"/>
          <w:spacing w:val="1"/>
          <w:sz w:val="24"/>
          <w:szCs w:val="24"/>
        </w:rPr>
        <w:t>t</w:t>
      </w:r>
      <w:r w:rsidRPr="00D356E0">
        <w:rPr>
          <w:rFonts w:ascii="Trebuchet MS" w:hAnsi="Trebuchet MS" w:cs="Arial"/>
          <w:color w:val="000000"/>
          <w:spacing w:val="-3"/>
          <w:sz w:val="24"/>
          <w:szCs w:val="24"/>
        </w:rPr>
        <w:t>r</w:t>
      </w:r>
      <w:r w:rsidRPr="00D356E0">
        <w:rPr>
          <w:rFonts w:ascii="Trebuchet MS" w:hAnsi="Trebuchet MS" w:cs="Arial"/>
          <w:color w:val="000000"/>
          <w:sz w:val="24"/>
          <w:szCs w:val="24"/>
        </w:rPr>
        <w:t>e</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or</w:t>
      </w:r>
      <w:r w:rsidRPr="00D356E0">
        <w:rPr>
          <w:rFonts w:ascii="Trebuchet MS" w:hAnsi="Trebuchet MS" w:cs="Arial"/>
          <w:color w:val="000000"/>
          <w:spacing w:val="-2"/>
          <w:sz w:val="24"/>
          <w:szCs w:val="24"/>
        </w:rPr>
        <w:t>e</w:t>
      </w:r>
      <w:r w:rsidRPr="00D356E0">
        <w:rPr>
          <w:rFonts w:ascii="Trebuchet MS" w:hAnsi="Trebuchet MS" w:cs="Arial"/>
          <w:color w:val="000000"/>
          <w:sz w:val="24"/>
          <w:szCs w:val="24"/>
        </w:rPr>
        <w:t>le</w:t>
      </w:r>
      <w:r w:rsidRPr="00D356E0">
        <w:rPr>
          <w:rFonts w:ascii="Trebuchet MS" w:hAnsi="Trebuchet MS" w:cs="Arial"/>
          <w:color w:val="000000"/>
          <w:spacing w:val="4"/>
          <w:sz w:val="24"/>
          <w:szCs w:val="24"/>
        </w:rPr>
        <w:t xml:space="preserve"> 0</w:t>
      </w:r>
      <w:r w:rsidR="00CB490F">
        <w:rPr>
          <w:rFonts w:ascii="Trebuchet MS" w:hAnsi="Trebuchet MS" w:cs="Arial"/>
          <w:color w:val="000000"/>
          <w:spacing w:val="4"/>
          <w:sz w:val="24"/>
          <w:szCs w:val="24"/>
        </w:rPr>
        <w:t>8</w:t>
      </w:r>
      <w:r w:rsidRPr="00D356E0">
        <w:rPr>
          <w:rFonts w:ascii="Trebuchet MS" w:hAnsi="Trebuchet MS" w:cs="Arial"/>
          <w:color w:val="000000"/>
          <w:sz w:val="24"/>
          <w:szCs w:val="24"/>
        </w:rPr>
        <w:t>:00 și</w:t>
      </w:r>
      <w:r w:rsidRPr="00D356E0">
        <w:rPr>
          <w:rFonts w:ascii="Trebuchet MS" w:hAnsi="Trebuchet MS" w:cs="Arial"/>
          <w:color w:val="000000"/>
          <w:spacing w:val="2"/>
          <w:sz w:val="24"/>
          <w:szCs w:val="24"/>
        </w:rPr>
        <w:t xml:space="preserve"> </w:t>
      </w:r>
      <w:r w:rsidR="00CB490F">
        <w:rPr>
          <w:rFonts w:ascii="Trebuchet MS" w:hAnsi="Trebuchet MS" w:cs="Arial"/>
          <w:color w:val="000000"/>
          <w:sz w:val="24"/>
          <w:szCs w:val="24"/>
        </w:rPr>
        <w:t>16</w:t>
      </w:r>
      <w:r w:rsidRPr="00D356E0">
        <w:rPr>
          <w:rFonts w:ascii="Trebuchet MS" w:hAnsi="Trebuchet MS" w:cs="Arial"/>
          <w:color w:val="000000"/>
          <w:sz w:val="24"/>
          <w:szCs w:val="24"/>
        </w:rPr>
        <w:t xml:space="preserve">:00 la sediul </w:t>
      </w:r>
      <w:r w:rsidR="00CB490F">
        <w:rPr>
          <w:rFonts w:ascii="Trebuchet MS" w:hAnsi="Trebuchet MS" w:cs="Arial"/>
          <w:color w:val="000000"/>
          <w:sz w:val="24"/>
          <w:szCs w:val="24"/>
        </w:rPr>
        <w:t xml:space="preserve">administrativ  </w:t>
      </w:r>
      <w:r w:rsidRPr="00D356E0">
        <w:rPr>
          <w:rFonts w:ascii="Trebuchet MS" w:hAnsi="Trebuchet MS" w:cs="Arial"/>
          <w:color w:val="000000"/>
          <w:sz w:val="24"/>
          <w:szCs w:val="24"/>
        </w:rPr>
        <w:t xml:space="preserve">din </w:t>
      </w:r>
      <w:r w:rsidR="00CB490F" w:rsidRPr="00E66E24">
        <w:rPr>
          <w:rStyle w:val="FontStyle75"/>
          <w:rFonts w:ascii="Trebuchet MS" w:hAnsi="Trebuchet MS" w:cs="Arial"/>
          <w:b/>
          <w:sz w:val="24"/>
          <w:szCs w:val="24"/>
          <w:lang w:val="ro-RO" w:eastAsia="ro-RO"/>
        </w:rPr>
        <w:t>Str. Decindea, nr. 4, camera 4, comuna Gavanesti, judetul Olt</w:t>
      </w:r>
      <w:r w:rsidRPr="00D356E0">
        <w:rPr>
          <w:rFonts w:ascii="Trebuchet MS" w:hAnsi="Trebuchet MS" w:cs="Arial"/>
          <w:color w:val="000000"/>
          <w:sz w:val="24"/>
          <w:szCs w:val="24"/>
        </w:rPr>
        <w:t>,</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p</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ntru</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 xml:space="preserve">a vă </w:t>
      </w:r>
      <w:r w:rsidRPr="00D356E0">
        <w:rPr>
          <w:rFonts w:ascii="Trebuchet MS" w:hAnsi="Trebuchet MS" w:cs="Arial"/>
          <w:color w:val="000000"/>
          <w:spacing w:val="-1"/>
          <w:sz w:val="24"/>
          <w:szCs w:val="24"/>
        </w:rPr>
        <w:t>ac</w:t>
      </w:r>
      <w:r w:rsidRPr="00D356E0">
        <w:rPr>
          <w:rFonts w:ascii="Trebuchet MS" w:hAnsi="Trebuchet MS" w:cs="Arial"/>
          <w:color w:val="000000"/>
          <w:sz w:val="24"/>
          <w:szCs w:val="24"/>
        </w:rPr>
        <w:t>o</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da info</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maţii</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privind</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m</w:t>
      </w:r>
      <w:r w:rsidRPr="00D356E0">
        <w:rPr>
          <w:rFonts w:ascii="Trebuchet MS" w:hAnsi="Trebuchet MS" w:cs="Arial"/>
          <w:color w:val="000000"/>
          <w:spacing w:val="-2"/>
          <w:sz w:val="24"/>
          <w:szCs w:val="24"/>
        </w:rPr>
        <w:t>o</w:t>
      </w:r>
      <w:r w:rsidRPr="00D356E0">
        <w:rPr>
          <w:rFonts w:ascii="Trebuchet MS" w:hAnsi="Trebuchet MS" w:cs="Arial"/>
          <w:color w:val="000000"/>
          <w:sz w:val="24"/>
          <w:szCs w:val="24"/>
        </w:rPr>
        <w:t>d</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l</w:t>
      </w:r>
      <w:r w:rsidRPr="00D356E0">
        <w:rPr>
          <w:rFonts w:ascii="Trebuchet MS" w:hAnsi="Trebuchet MS" w:cs="Arial"/>
          <w:color w:val="000000"/>
          <w:spacing w:val="1"/>
          <w:sz w:val="24"/>
          <w:szCs w:val="24"/>
        </w:rPr>
        <w:t>i</w:t>
      </w:r>
      <w:r w:rsidRPr="00D356E0">
        <w:rPr>
          <w:rFonts w:ascii="Trebuchet MS" w:hAnsi="Trebuchet MS" w:cs="Arial"/>
          <w:color w:val="000000"/>
          <w:sz w:val="24"/>
          <w:szCs w:val="24"/>
        </w:rPr>
        <w:t>tăţi</w:t>
      </w:r>
      <w:r w:rsidRPr="00D356E0">
        <w:rPr>
          <w:rFonts w:ascii="Trebuchet MS" w:hAnsi="Trebuchet MS" w:cs="Arial"/>
          <w:color w:val="000000"/>
          <w:spacing w:val="1"/>
          <w:sz w:val="24"/>
          <w:szCs w:val="24"/>
        </w:rPr>
        <w:t>l</w:t>
      </w:r>
      <w:r w:rsidRPr="00D356E0">
        <w:rPr>
          <w:rFonts w:ascii="Trebuchet MS" w:hAnsi="Trebuchet MS" w:cs="Arial"/>
          <w:color w:val="000000"/>
          <w:sz w:val="24"/>
          <w:szCs w:val="24"/>
        </w:rPr>
        <w:t xml:space="preserve">e de </w:t>
      </w:r>
      <w:r w:rsidRPr="00D356E0">
        <w:rPr>
          <w:rFonts w:ascii="Trebuchet MS" w:hAnsi="Trebuchet MS" w:cs="Arial"/>
          <w:color w:val="000000"/>
          <w:spacing w:val="-1"/>
          <w:sz w:val="24"/>
          <w:szCs w:val="24"/>
        </w:rPr>
        <w:t>acce</w:t>
      </w:r>
      <w:r w:rsidRPr="00D356E0">
        <w:rPr>
          <w:rFonts w:ascii="Trebuchet MS" w:hAnsi="Trebuchet MS" w:cs="Arial"/>
          <w:color w:val="000000"/>
          <w:spacing w:val="2"/>
          <w:sz w:val="24"/>
          <w:szCs w:val="24"/>
        </w:rPr>
        <w:t>s</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re</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a fin</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nţă</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i</w:t>
      </w:r>
      <w:r w:rsidRPr="00D356E0">
        <w:rPr>
          <w:rFonts w:ascii="Trebuchet MS" w:hAnsi="Trebuchet MS" w:cs="Arial"/>
          <w:color w:val="000000"/>
          <w:spacing w:val="1"/>
          <w:sz w:val="24"/>
          <w:szCs w:val="24"/>
        </w:rPr>
        <w:t>l</w:t>
      </w:r>
      <w:r w:rsidRPr="00D356E0">
        <w:rPr>
          <w:rFonts w:ascii="Trebuchet MS" w:hAnsi="Trebuchet MS" w:cs="Arial"/>
          <w:color w:val="000000"/>
          <w:sz w:val="24"/>
          <w:szCs w:val="24"/>
        </w:rPr>
        <w:t>or</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prin</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 xml:space="preserve">Axa </w:t>
      </w:r>
      <w:r w:rsidRPr="00D356E0">
        <w:rPr>
          <w:rFonts w:ascii="Trebuchet MS" w:hAnsi="Trebuchet MS" w:cs="Arial"/>
          <w:color w:val="000000"/>
          <w:spacing w:val="-3"/>
          <w:sz w:val="24"/>
          <w:szCs w:val="24"/>
        </w:rPr>
        <w:t>L</w:t>
      </w:r>
      <w:r w:rsidRPr="00D356E0">
        <w:rPr>
          <w:rFonts w:ascii="Trebuchet MS" w:hAnsi="Trebuchet MS" w:cs="Arial"/>
          <w:color w:val="000000"/>
          <w:sz w:val="24"/>
          <w:szCs w:val="24"/>
        </w:rPr>
        <w:t>E</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D</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R</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 xml:space="preserve">a </w:t>
      </w:r>
      <w:r w:rsidRPr="00D356E0">
        <w:rPr>
          <w:rFonts w:ascii="Trebuchet MS" w:hAnsi="Trebuchet MS" w:cs="Arial"/>
          <w:color w:val="000000"/>
          <w:spacing w:val="1"/>
          <w:sz w:val="24"/>
          <w:szCs w:val="24"/>
        </w:rPr>
        <w:t>P</w:t>
      </w:r>
      <w:r w:rsidRPr="00D356E0">
        <w:rPr>
          <w:rFonts w:ascii="Trebuchet MS" w:hAnsi="Trebuchet MS" w:cs="Arial"/>
          <w:color w:val="000000"/>
          <w:sz w:val="24"/>
          <w:szCs w:val="24"/>
        </w:rPr>
        <w:t>N</w:t>
      </w:r>
      <w:r w:rsidRPr="00D356E0">
        <w:rPr>
          <w:rFonts w:ascii="Trebuchet MS" w:hAnsi="Trebuchet MS" w:cs="Arial"/>
          <w:color w:val="000000"/>
          <w:spacing w:val="-1"/>
          <w:sz w:val="24"/>
          <w:szCs w:val="24"/>
        </w:rPr>
        <w:t>D</w:t>
      </w:r>
      <w:r w:rsidRPr="00D356E0">
        <w:rPr>
          <w:rFonts w:ascii="Trebuchet MS" w:hAnsi="Trebuchet MS" w:cs="Arial"/>
          <w:color w:val="000000"/>
          <w:sz w:val="24"/>
          <w:szCs w:val="24"/>
        </w:rPr>
        <w:t>R,</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d</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r și</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p</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ntru</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a primi</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prop</w:t>
      </w:r>
      <w:r w:rsidRPr="00D356E0">
        <w:rPr>
          <w:rFonts w:ascii="Trebuchet MS" w:hAnsi="Trebuchet MS" w:cs="Arial"/>
          <w:color w:val="000000"/>
          <w:spacing w:val="-1"/>
          <w:sz w:val="24"/>
          <w:szCs w:val="24"/>
        </w:rPr>
        <w:t>u</w:t>
      </w:r>
      <w:r w:rsidRPr="00D356E0">
        <w:rPr>
          <w:rFonts w:ascii="Trebuchet MS" w:hAnsi="Trebuchet MS" w:cs="Arial"/>
          <w:color w:val="000000"/>
          <w:sz w:val="24"/>
          <w:szCs w:val="24"/>
        </w:rPr>
        <w:t>n</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rile s</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u</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s</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si</w:t>
      </w:r>
      <w:r w:rsidRPr="00D356E0">
        <w:rPr>
          <w:rFonts w:ascii="Trebuchet MS" w:hAnsi="Trebuchet MS" w:cs="Arial"/>
          <w:color w:val="000000"/>
          <w:spacing w:val="2"/>
          <w:sz w:val="24"/>
          <w:szCs w:val="24"/>
        </w:rPr>
        <w:t>z</w:t>
      </w:r>
      <w:r w:rsidRPr="00D356E0">
        <w:rPr>
          <w:rFonts w:ascii="Trebuchet MS" w:hAnsi="Trebuchet MS" w:cs="Arial"/>
          <w:color w:val="000000"/>
          <w:spacing w:val="-1"/>
          <w:sz w:val="24"/>
          <w:szCs w:val="24"/>
        </w:rPr>
        <w:t>ă</w:t>
      </w:r>
      <w:r w:rsidRPr="00D356E0">
        <w:rPr>
          <w:rFonts w:ascii="Trebuchet MS" w:hAnsi="Trebuchet MS" w:cs="Arial"/>
          <w:color w:val="000000"/>
          <w:sz w:val="24"/>
          <w:szCs w:val="24"/>
        </w:rPr>
        <w:t>rile dumne</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vo</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stră privind d</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rul</w:t>
      </w:r>
      <w:r w:rsidRPr="00D356E0">
        <w:rPr>
          <w:rFonts w:ascii="Trebuchet MS" w:hAnsi="Trebuchet MS" w:cs="Arial"/>
          <w:color w:val="000000"/>
          <w:spacing w:val="-1"/>
          <w:sz w:val="24"/>
          <w:szCs w:val="24"/>
        </w:rPr>
        <w:t>a</w:t>
      </w:r>
      <w:r w:rsidRPr="00D356E0">
        <w:rPr>
          <w:rFonts w:ascii="Trebuchet MS" w:hAnsi="Trebuchet MS" w:cs="Arial"/>
          <w:color w:val="000000"/>
          <w:spacing w:val="1"/>
          <w:sz w:val="24"/>
          <w:szCs w:val="24"/>
        </w:rPr>
        <w:t>r</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a</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pr</w:t>
      </w:r>
      <w:r w:rsidRPr="00E66E24">
        <w:rPr>
          <w:rFonts w:ascii="Trebuchet MS" w:hAnsi="Trebuchet MS" w:cs="Arial"/>
          <w:color w:val="000000"/>
          <w:sz w:val="24"/>
          <w:szCs w:val="24"/>
        </w:rPr>
        <w:t>oi</w:t>
      </w:r>
      <w:r w:rsidRPr="00E66E24">
        <w:rPr>
          <w:rFonts w:ascii="Trebuchet MS" w:hAnsi="Trebuchet MS" w:cs="Arial"/>
          <w:color w:val="000000"/>
          <w:spacing w:val="1"/>
          <w:sz w:val="24"/>
          <w:szCs w:val="24"/>
        </w:rPr>
        <w:t>e</w:t>
      </w:r>
      <w:r w:rsidRPr="00E66E24">
        <w:rPr>
          <w:rFonts w:ascii="Trebuchet MS" w:hAnsi="Trebuchet MS" w:cs="Arial"/>
          <w:color w:val="000000"/>
          <w:spacing w:val="-1"/>
          <w:sz w:val="24"/>
          <w:szCs w:val="24"/>
        </w:rPr>
        <w:t>c</w:t>
      </w:r>
      <w:r w:rsidRPr="00E66E24">
        <w:rPr>
          <w:rFonts w:ascii="Trebuchet MS" w:hAnsi="Trebuchet MS" w:cs="Arial"/>
          <w:color w:val="000000"/>
          <w:sz w:val="24"/>
          <w:szCs w:val="24"/>
        </w:rPr>
        <w:t>telor.</w:t>
      </w:r>
    </w:p>
    <w:sectPr w:rsidR="00122734" w:rsidRPr="00E66E24" w:rsidSect="00820DD0">
      <w:headerReference w:type="default" r:id="rId14"/>
      <w:footerReference w:type="default" r:id="rId15"/>
      <w:pgSz w:w="11906" w:h="16838"/>
      <w:pgMar w:top="1417" w:right="1417" w:bottom="1417" w:left="1417" w:header="708" w:footer="708" w:gutter="0"/>
      <w:pgNumType w:fmt="numberInDash"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F7D3C" w14:textId="77777777" w:rsidR="00CB490F" w:rsidRDefault="00CB490F" w:rsidP="00A03940">
      <w:pPr>
        <w:spacing w:after="0" w:line="240" w:lineRule="auto"/>
      </w:pPr>
      <w:r>
        <w:separator/>
      </w:r>
    </w:p>
  </w:endnote>
  <w:endnote w:type="continuationSeparator" w:id="0">
    <w:p w14:paraId="328CFB74" w14:textId="77777777" w:rsidR="00CB490F" w:rsidRDefault="00CB490F" w:rsidP="00A0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Segoe UI">
    <w:charset w:val="EE"/>
    <w:family w:val="swiss"/>
    <w:pitch w:val="variable"/>
    <w:sig w:usb0="E4002EFF" w:usb1="C000E47F"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Sˇ">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02458254"/>
      <w:docPartObj>
        <w:docPartGallery w:val="Page Numbers (Bottom of Page)"/>
        <w:docPartUnique/>
      </w:docPartObj>
    </w:sdtPr>
    <w:sdtEndPr>
      <w:rPr>
        <w:noProof/>
      </w:rPr>
    </w:sdtEndPr>
    <w:sdtContent>
      <w:p w14:paraId="3032C497" w14:textId="77777777" w:rsidR="00CB490F" w:rsidRPr="00820DD0" w:rsidRDefault="00CB490F">
        <w:pPr>
          <w:pStyle w:val="Footer"/>
          <w:jc w:val="center"/>
          <w:rPr>
            <w:rFonts w:ascii="Arial" w:hAnsi="Arial" w:cs="Arial"/>
          </w:rPr>
        </w:pPr>
        <w:r w:rsidRPr="00820DD0">
          <w:rPr>
            <w:rFonts w:ascii="Arial" w:hAnsi="Arial" w:cs="Arial"/>
          </w:rPr>
          <w:fldChar w:fldCharType="begin"/>
        </w:r>
        <w:r w:rsidRPr="00820DD0">
          <w:rPr>
            <w:rFonts w:ascii="Arial" w:hAnsi="Arial" w:cs="Arial"/>
          </w:rPr>
          <w:instrText xml:space="preserve"> PAGE   \* MERGEFORMAT </w:instrText>
        </w:r>
        <w:r w:rsidRPr="00820DD0">
          <w:rPr>
            <w:rFonts w:ascii="Arial" w:hAnsi="Arial" w:cs="Arial"/>
          </w:rPr>
          <w:fldChar w:fldCharType="separate"/>
        </w:r>
        <w:r w:rsidR="00B34B98">
          <w:rPr>
            <w:rFonts w:ascii="Arial" w:hAnsi="Arial" w:cs="Arial"/>
            <w:noProof/>
          </w:rPr>
          <w:t>1</w:t>
        </w:r>
        <w:r w:rsidRPr="00820DD0">
          <w:rPr>
            <w:rFonts w:ascii="Arial" w:hAnsi="Arial" w:cs="Arial"/>
            <w:noProof/>
          </w:rPr>
          <w:fldChar w:fldCharType="end"/>
        </w:r>
      </w:p>
    </w:sdtContent>
  </w:sdt>
  <w:p w14:paraId="26AC9B71" w14:textId="77777777" w:rsidR="00CB490F" w:rsidRDefault="00CB49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AC860" w14:textId="77777777" w:rsidR="00CB490F" w:rsidRDefault="00CB490F" w:rsidP="00A03940">
      <w:pPr>
        <w:spacing w:after="0" w:line="240" w:lineRule="auto"/>
      </w:pPr>
      <w:r>
        <w:separator/>
      </w:r>
    </w:p>
  </w:footnote>
  <w:footnote w:type="continuationSeparator" w:id="0">
    <w:p w14:paraId="624D8529" w14:textId="77777777" w:rsidR="00CB490F" w:rsidRDefault="00CB490F" w:rsidP="00A0394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CCA84" w14:textId="77777777" w:rsidR="00CB490F" w:rsidRPr="00E66E24" w:rsidRDefault="00CB490F">
    <w:pPr>
      <w:pStyle w:val="Header"/>
      <w:rPr>
        <w:sz w:val="20"/>
      </w:rPr>
    </w:pPr>
    <w:r>
      <w:rPr>
        <w:noProof/>
        <w:sz w:val="20"/>
      </w:rPr>
      <mc:AlternateContent>
        <mc:Choice Requires="wps">
          <w:drawing>
            <wp:anchor distT="0" distB="0" distL="114300" distR="114300" simplePos="0" relativeHeight="251659264" behindDoc="0" locked="0" layoutInCell="1" allowOverlap="1" wp14:anchorId="052130F8" wp14:editId="6560562F">
              <wp:simplePos x="0" y="0"/>
              <wp:positionH relativeFrom="column">
                <wp:posOffset>2057400</wp:posOffset>
              </wp:positionH>
              <wp:positionV relativeFrom="paragraph">
                <wp:posOffset>-275590</wp:posOffset>
              </wp:positionV>
              <wp:extent cx="3098800" cy="913765"/>
              <wp:effectExtent l="0" t="0" r="0" b="6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1A5B06F1" w14:textId="77777777" w:rsidR="00CB490F" w:rsidRPr="000E530D" w:rsidRDefault="00CB490F" w:rsidP="00E66E24">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312604F2" w14:textId="77777777" w:rsidR="00CB490F" w:rsidRPr="000E530D" w:rsidRDefault="00CB490F" w:rsidP="00E66E24">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1A989700" w14:textId="77777777" w:rsidR="00CB490F" w:rsidRPr="000E530D" w:rsidRDefault="00CB490F" w:rsidP="00E66E24">
                          <w:pPr>
                            <w:spacing w:after="0" w:line="240" w:lineRule="auto"/>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6AE5A1BB" w14:textId="77777777" w:rsidR="00CB490F" w:rsidRPr="000E530D" w:rsidRDefault="00CB490F" w:rsidP="00E66E24">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067A6EC2" w14:textId="77777777" w:rsidR="00CB490F" w:rsidRPr="000E530D" w:rsidRDefault="00B34B98" w:rsidP="00E66E24">
                          <w:pPr>
                            <w:spacing w:after="0" w:line="240" w:lineRule="auto"/>
                            <w:jc w:val="center"/>
                            <w:rPr>
                              <w:rFonts w:ascii="Arial" w:hAnsi="Arial" w:cs="Arial"/>
                              <w:sz w:val="18"/>
                              <w:szCs w:val="20"/>
                            </w:rPr>
                          </w:pPr>
                          <w:hyperlink r:id="rId1" w:history="1">
                            <w:r w:rsidR="00CB490F" w:rsidRPr="003F3516">
                              <w:rPr>
                                <w:rStyle w:val="Hyperlink"/>
                                <w:rFonts w:ascii="Arial" w:hAnsi="Arial" w:cs="Arial"/>
                                <w:sz w:val="18"/>
                              </w:rPr>
                              <w:t>Gal.lanoiinsat@yahoo.com</w:t>
                            </w:r>
                          </w:hyperlink>
                          <w:r w:rsidR="00CB490F">
                            <w:rPr>
                              <w:rFonts w:ascii="Arial" w:hAnsi="Arial" w:cs="Arial"/>
                              <w:sz w:val="18"/>
                            </w:rPr>
                            <w:t xml:space="preserve"> ;</w:t>
                          </w:r>
                          <w:r w:rsidR="00CB490F" w:rsidRPr="000E530D">
                            <w:rPr>
                              <w:rFonts w:ascii="Arial" w:hAnsi="Arial" w:cs="Arial"/>
                              <w:sz w:val="18"/>
                            </w:rPr>
                            <w:t xml:space="preserve"> tel: </w:t>
                          </w:r>
                          <w:r w:rsidR="00CB490F">
                            <w:rPr>
                              <w:rFonts w:ascii="Arial" w:hAnsi="Arial" w:cs="Arial"/>
                              <w:sz w:val="18"/>
                            </w:rPr>
                            <w:t>0768.258.008</w:t>
                          </w:r>
                        </w:p>
                        <w:p w14:paraId="21F7CAA4" w14:textId="77777777" w:rsidR="00CB490F" w:rsidRPr="000E530D" w:rsidRDefault="00B34B98" w:rsidP="00E66E24">
                          <w:pPr>
                            <w:pStyle w:val="Header"/>
                            <w:tabs>
                              <w:tab w:val="clear" w:pos="4536"/>
                              <w:tab w:val="center" w:pos="4524"/>
                            </w:tabs>
                            <w:jc w:val="center"/>
                            <w:rPr>
                              <w:rFonts w:ascii="Arial" w:hAnsi="Arial" w:cs="Arial"/>
                              <w:sz w:val="18"/>
                              <w:szCs w:val="18"/>
                            </w:rPr>
                          </w:pPr>
                          <w:hyperlink r:id="rId2" w:history="1">
                            <w:r w:rsidR="00CB490F" w:rsidRPr="000E530D">
                              <w:rPr>
                                <w:rStyle w:val="Hyperlink"/>
                                <w:rFonts w:ascii="Arial" w:hAnsi="Arial" w:cs="Arial"/>
                                <w:sz w:val="18"/>
                                <w:szCs w:val="18"/>
                              </w:rPr>
                              <w:t>www.gal-lanoiinsat.ro</w:t>
                            </w:r>
                          </w:hyperlink>
                          <w:r w:rsidR="00CB490F" w:rsidRPr="000E530D">
                            <w:rPr>
                              <w:rFonts w:ascii="Arial" w:hAnsi="Arial" w:cs="Arial"/>
                              <w:sz w:val="18"/>
                              <w:szCs w:val="18"/>
                            </w:rPr>
                            <w:t xml:space="preserve"> </w:t>
                          </w:r>
                        </w:p>
                        <w:p w14:paraId="3A25B7F7" w14:textId="77777777" w:rsidR="00CB490F" w:rsidRDefault="00CB490F" w:rsidP="00E66E24">
                          <w:pPr>
                            <w:spacing w:after="0" w:line="240" w:lineRule="auto"/>
                            <w:jc w:val="center"/>
                            <w:rPr>
                              <w:sz w:val="20"/>
                              <w:szCs w:val="20"/>
                            </w:rPr>
                          </w:pPr>
                        </w:p>
                        <w:p w14:paraId="540F5605" w14:textId="77777777" w:rsidR="00CB490F" w:rsidRDefault="00CB490F" w:rsidP="00E66E24">
                          <w:pPr>
                            <w:spacing w:after="0" w:line="240" w:lineRule="auto"/>
                            <w:jc w:val="center"/>
                            <w:rPr>
                              <w:sz w:val="20"/>
                              <w:szCs w:val="20"/>
                            </w:rPr>
                          </w:pPr>
                        </w:p>
                        <w:p w14:paraId="6B63EF1B" w14:textId="77777777" w:rsidR="00CB490F" w:rsidRPr="003932E6" w:rsidRDefault="00CB490F" w:rsidP="00E66E24">
                          <w:pPr>
                            <w:spacing w:after="0"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" filled="f" stroked="f">
              <v:textbox>
                <w:txbxContent>
                  <w:p w14:paraId="74D18597" w14:textId="77777777" w:rsidR="00CB490F" w:rsidRPr="000E530D" w:rsidRDefault="00CB490F" w:rsidP="00E66E24">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24FEEFD0" w14:textId="77777777" w:rsidR="00CB490F" w:rsidRPr="000E530D" w:rsidRDefault="00CB490F" w:rsidP="00E66E24">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6342BF13" w14:textId="77777777" w:rsidR="00CB490F" w:rsidRPr="000E530D" w:rsidRDefault="00CB490F" w:rsidP="00E66E24">
                    <w:pPr>
                      <w:spacing w:after="0" w:line="240" w:lineRule="auto"/>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12A924CE" w14:textId="77777777" w:rsidR="00CB490F" w:rsidRPr="000E530D" w:rsidRDefault="00CB490F" w:rsidP="00E66E24">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7DF5B1B3" w14:textId="77777777" w:rsidR="00CB490F" w:rsidRPr="000E530D" w:rsidRDefault="009A7B82" w:rsidP="00E66E24">
                    <w:pPr>
                      <w:spacing w:after="0" w:line="240" w:lineRule="auto"/>
                      <w:jc w:val="center"/>
                      <w:rPr>
                        <w:rFonts w:ascii="Arial" w:hAnsi="Arial" w:cs="Arial"/>
                        <w:sz w:val="18"/>
                        <w:szCs w:val="20"/>
                      </w:rPr>
                    </w:pPr>
                    <w:hyperlink r:id="rId3" w:history="1">
                      <w:r w:rsidR="00CB490F" w:rsidRPr="003F3516">
                        <w:rPr>
                          <w:rStyle w:val="Hyperlink"/>
                          <w:rFonts w:ascii="Arial" w:hAnsi="Arial" w:cs="Arial"/>
                          <w:sz w:val="18"/>
                        </w:rPr>
                        <w:t>Gal.lanoiinsat@yahoo.com</w:t>
                      </w:r>
                    </w:hyperlink>
                    <w:proofErr w:type="gramStart"/>
                    <w:r w:rsidR="00CB490F">
                      <w:rPr>
                        <w:rFonts w:ascii="Arial" w:hAnsi="Arial" w:cs="Arial"/>
                        <w:sz w:val="18"/>
                      </w:rPr>
                      <w:t xml:space="preserve"> ;</w:t>
                    </w:r>
                    <w:proofErr w:type="gramEnd"/>
                    <w:r w:rsidR="00CB490F" w:rsidRPr="000E530D">
                      <w:rPr>
                        <w:rFonts w:ascii="Arial" w:hAnsi="Arial" w:cs="Arial"/>
                        <w:sz w:val="18"/>
                      </w:rPr>
                      <w:t xml:space="preserve"> tel: </w:t>
                    </w:r>
                    <w:r w:rsidR="00CB490F">
                      <w:rPr>
                        <w:rFonts w:ascii="Arial" w:hAnsi="Arial" w:cs="Arial"/>
                        <w:sz w:val="18"/>
                      </w:rPr>
                      <w:t>0768.258.008</w:t>
                    </w:r>
                  </w:p>
                  <w:p w14:paraId="55AF0913" w14:textId="77777777" w:rsidR="00CB490F" w:rsidRPr="000E530D" w:rsidRDefault="009A7B82" w:rsidP="00E66E24">
                    <w:pPr>
                      <w:pStyle w:val="Header"/>
                      <w:tabs>
                        <w:tab w:val="clear" w:pos="4536"/>
                        <w:tab w:val="center" w:pos="4524"/>
                      </w:tabs>
                      <w:jc w:val="center"/>
                      <w:rPr>
                        <w:rFonts w:ascii="Arial" w:hAnsi="Arial" w:cs="Arial"/>
                        <w:sz w:val="18"/>
                        <w:szCs w:val="18"/>
                      </w:rPr>
                    </w:pPr>
                    <w:hyperlink r:id="rId4" w:history="1">
                      <w:r w:rsidR="00CB490F" w:rsidRPr="000E530D">
                        <w:rPr>
                          <w:rStyle w:val="Hyperlink"/>
                          <w:rFonts w:ascii="Arial" w:hAnsi="Arial" w:cs="Arial"/>
                          <w:sz w:val="18"/>
                          <w:szCs w:val="18"/>
                        </w:rPr>
                        <w:t>www.gal-lanoiinsat.ro</w:t>
                      </w:r>
                    </w:hyperlink>
                    <w:r w:rsidR="00CB490F" w:rsidRPr="000E530D">
                      <w:rPr>
                        <w:rFonts w:ascii="Arial" w:hAnsi="Arial" w:cs="Arial"/>
                        <w:sz w:val="18"/>
                        <w:szCs w:val="18"/>
                      </w:rPr>
                      <w:t xml:space="preserve"> </w:t>
                    </w:r>
                  </w:p>
                  <w:p w14:paraId="36FC1138" w14:textId="77777777" w:rsidR="00CB490F" w:rsidRDefault="00CB490F" w:rsidP="00E66E24">
                    <w:pPr>
                      <w:spacing w:after="0" w:line="240" w:lineRule="auto"/>
                      <w:jc w:val="center"/>
                      <w:rPr>
                        <w:sz w:val="20"/>
                        <w:szCs w:val="20"/>
                      </w:rPr>
                    </w:pPr>
                  </w:p>
                  <w:p w14:paraId="7F2D59B9" w14:textId="77777777" w:rsidR="00CB490F" w:rsidRDefault="00CB490F" w:rsidP="00E66E24">
                    <w:pPr>
                      <w:spacing w:after="0" w:line="240" w:lineRule="auto"/>
                      <w:jc w:val="center"/>
                      <w:rPr>
                        <w:sz w:val="20"/>
                        <w:szCs w:val="20"/>
                      </w:rPr>
                    </w:pPr>
                  </w:p>
                  <w:p w14:paraId="09D7F9E2" w14:textId="77777777" w:rsidR="00CB490F" w:rsidRPr="003932E6" w:rsidRDefault="00CB490F" w:rsidP="00E66E24">
                    <w:pPr>
                      <w:spacing w:after="0" w:line="240" w:lineRule="auto"/>
                      <w:jc w:val="center"/>
                      <w:rPr>
                        <w:sz w:val="20"/>
                        <w:szCs w:val="20"/>
                      </w:rPr>
                    </w:pPr>
                  </w:p>
                </w:txbxContent>
              </v:textbox>
            </v:shape>
          </w:pict>
        </mc:Fallback>
      </mc:AlternateContent>
    </w:r>
    <w:r>
      <w:rPr>
        <w:noProof/>
        <w:sz w:val="20"/>
      </w:rPr>
      <w:drawing>
        <wp:anchor distT="0" distB="0" distL="114300" distR="114300" simplePos="0" relativeHeight="251663360" behindDoc="0" locked="0" layoutInCell="1" allowOverlap="1" wp14:anchorId="3BD73CD7" wp14:editId="4B45CFEF">
          <wp:simplePos x="0" y="0"/>
          <wp:positionH relativeFrom="column">
            <wp:posOffset>5029200</wp:posOffset>
          </wp:positionH>
          <wp:positionV relativeFrom="paragraph">
            <wp:posOffset>-275590</wp:posOffset>
          </wp:positionV>
          <wp:extent cx="1352550" cy="882650"/>
          <wp:effectExtent l="25400" t="25400" r="19050" b="3175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0" locked="0" layoutInCell="1" allowOverlap="1" wp14:anchorId="5046D6C5" wp14:editId="48AA2054">
          <wp:simplePos x="0" y="0"/>
          <wp:positionH relativeFrom="column">
            <wp:posOffset>814070</wp:posOffset>
          </wp:positionH>
          <wp:positionV relativeFrom="paragraph">
            <wp:posOffset>-43815</wp:posOffset>
          </wp:positionV>
          <wp:extent cx="476250" cy="571500"/>
          <wp:effectExtent l="25400" t="25400" r="31750" b="38100"/>
          <wp:wrapNone/>
          <wp:docPr id="2"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1312" behindDoc="0" locked="0" layoutInCell="1" allowOverlap="1" wp14:anchorId="41A70B69" wp14:editId="406D8D44">
          <wp:simplePos x="0" y="0"/>
          <wp:positionH relativeFrom="column">
            <wp:posOffset>-563880</wp:posOffset>
          </wp:positionH>
          <wp:positionV relativeFrom="paragraph">
            <wp:posOffset>-43815</wp:posOffset>
          </wp:positionV>
          <wp:extent cx="647700" cy="577850"/>
          <wp:effectExtent l="25400" t="25400" r="38100" b="31750"/>
          <wp:wrapNone/>
          <wp:docPr id="3"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2336" behindDoc="0" locked="0" layoutInCell="1" allowOverlap="1" wp14:anchorId="45D1468A" wp14:editId="088BF800">
          <wp:simplePos x="0" y="0"/>
          <wp:positionH relativeFrom="column">
            <wp:posOffset>153670</wp:posOffset>
          </wp:positionH>
          <wp:positionV relativeFrom="paragraph">
            <wp:posOffset>-43815</wp:posOffset>
          </wp:positionV>
          <wp:extent cx="565150" cy="577850"/>
          <wp:effectExtent l="25400" t="25400" r="19050" b="31750"/>
          <wp:wrapNone/>
          <wp:docPr id="4"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sz w:val="20"/>
      </w:rPr>
      <w:t xml:space="preserve">                                               </w:t>
    </w:r>
    <w:r>
      <w:rPr>
        <w:noProof/>
        <w:sz w:val="20"/>
      </w:rPr>
      <w:drawing>
        <wp:inline distT="0" distB="0" distL="0" distR="0" wp14:anchorId="7CB5BFA2" wp14:editId="6385AD6C">
          <wp:extent cx="688340" cy="588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340" cy="588645"/>
                  </a:xfrm>
                  <a:prstGeom prst="rect">
                    <a:avLst/>
                  </a:prstGeom>
                  <a:noFill/>
                  <a:ln>
                    <a:noFill/>
                  </a:ln>
                </pic:spPr>
              </pic:pic>
            </a:graphicData>
          </a:graphic>
        </wp:inline>
      </w:drawing>
    </w:r>
    <w:r>
      <w:rPr>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95pt;height:14.95pt" o:bullet="t">
        <v:imagedata r:id="rId1" o:title="Word Work File L_2"/>
      </v:shape>
    </w:pict>
  </w:numPicBullet>
  <w:abstractNum w:abstractNumId="0">
    <w:nsid w:val="A722B226"/>
    <w:multiLevelType w:val="hybridMultilevel"/>
    <w:tmpl w:val="8DCD9D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7A1E3E"/>
    <w:multiLevelType w:val="hybridMultilevel"/>
    <w:tmpl w:val="A84DBA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2F7FB5F"/>
    <w:multiLevelType w:val="hybridMultilevel"/>
    <w:tmpl w:val="C54B19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558E7F4E"/>
    <w:lvl w:ilvl="0">
      <w:numFmt w:val="bullet"/>
      <w:lvlText w:val="*"/>
      <w:lvlJc w:val="left"/>
    </w:lvl>
  </w:abstractNum>
  <w:abstractNum w:abstractNumId="4">
    <w:nsid w:val="03730107"/>
    <w:multiLevelType w:val="hybridMultilevel"/>
    <w:tmpl w:val="4E9E7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850862"/>
    <w:multiLevelType w:val="multilevel"/>
    <w:tmpl w:val="AA46EEEC"/>
    <w:lvl w:ilvl="0">
      <w:start w:val="1"/>
      <w:numFmt w:val="bullet"/>
      <w:lvlText w:val=""/>
      <w:lvlJc w:val="left"/>
      <w:pPr>
        <w:tabs>
          <w:tab w:val="num" w:pos="360"/>
        </w:tabs>
        <w:ind w:left="360" w:hanging="360"/>
      </w:pPr>
      <w:rPr>
        <w:rFonts w:ascii="Symbol" w:hAnsi="Symbol" w:hint="default"/>
        <w:sz w:val="20"/>
      </w:rPr>
    </w:lvl>
    <w:lvl w:ilvl="1">
      <w:start w:val="13"/>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B334270"/>
    <w:multiLevelType w:val="hybridMultilevel"/>
    <w:tmpl w:val="2B5EF9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97AFF"/>
    <w:multiLevelType w:val="hybridMultilevel"/>
    <w:tmpl w:val="B100D54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3090472"/>
    <w:multiLevelType w:val="hybridMultilevel"/>
    <w:tmpl w:val="97E253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6A18B4"/>
    <w:multiLevelType w:val="hybridMultilevel"/>
    <w:tmpl w:val="C590C3B4"/>
    <w:lvl w:ilvl="0" w:tplc="04180009">
      <w:start w:val="1"/>
      <w:numFmt w:val="bullet"/>
      <w:lvlText w:val=""/>
      <w:lvlJc w:val="left"/>
      <w:pPr>
        <w:ind w:left="1305" w:hanging="360"/>
      </w:pPr>
      <w:rPr>
        <w:rFonts w:ascii="Wingdings" w:hAnsi="Wingdings" w:hint="default"/>
      </w:rPr>
    </w:lvl>
    <w:lvl w:ilvl="1" w:tplc="04180003" w:tentative="1">
      <w:start w:val="1"/>
      <w:numFmt w:val="bullet"/>
      <w:lvlText w:val="o"/>
      <w:lvlJc w:val="left"/>
      <w:pPr>
        <w:ind w:left="2025" w:hanging="360"/>
      </w:pPr>
      <w:rPr>
        <w:rFonts w:ascii="Courier New" w:hAnsi="Courier New" w:cs="Courier New" w:hint="default"/>
      </w:rPr>
    </w:lvl>
    <w:lvl w:ilvl="2" w:tplc="04180005" w:tentative="1">
      <w:start w:val="1"/>
      <w:numFmt w:val="bullet"/>
      <w:lvlText w:val=""/>
      <w:lvlJc w:val="left"/>
      <w:pPr>
        <w:ind w:left="2745" w:hanging="360"/>
      </w:pPr>
      <w:rPr>
        <w:rFonts w:ascii="Wingdings" w:hAnsi="Wingdings" w:hint="default"/>
      </w:rPr>
    </w:lvl>
    <w:lvl w:ilvl="3" w:tplc="04180001" w:tentative="1">
      <w:start w:val="1"/>
      <w:numFmt w:val="bullet"/>
      <w:lvlText w:val=""/>
      <w:lvlJc w:val="left"/>
      <w:pPr>
        <w:ind w:left="3465" w:hanging="360"/>
      </w:pPr>
      <w:rPr>
        <w:rFonts w:ascii="Symbol" w:hAnsi="Symbol" w:hint="default"/>
      </w:rPr>
    </w:lvl>
    <w:lvl w:ilvl="4" w:tplc="04180003" w:tentative="1">
      <w:start w:val="1"/>
      <w:numFmt w:val="bullet"/>
      <w:lvlText w:val="o"/>
      <w:lvlJc w:val="left"/>
      <w:pPr>
        <w:ind w:left="4185" w:hanging="360"/>
      </w:pPr>
      <w:rPr>
        <w:rFonts w:ascii="Courier New" w:hAnsi="Courier New" w:cs="Courier New" w:hint="default"/>
      </w:rPr>
    </w:lvl>
    <w:lvl w:ilvl="5" w:tplc="04180005" w:tentative="1">
      <w:start w:val="1"/>
      <w:numFmt w:val="bullet"/>
      <w:lvlText w:val=""/>
      <w:lvlJc w:val="left"/>
      <w:pPr>
        <w:ind w:left="4905" w:hanging="360"/>
      </w:pPr>
      <w:rPr>
        <w:rFonts w:ascii="Wingdings" w:hAnsi="Wingdings" w:hint="default"/>
      </w:rPr>
    </w:lvl>
    <w:lvl w:ilvl="6" w:tplc="04180001" w:tentative="1">
      <w:start w:val="1"/>
      <w:numFmt w:val="bullet"/>
      <w:lvlText w:val=""/>
      <w:lvlJc w:val="left"/>
      <w:pPr>
        <w:ind w:left="5625" w:hanging="360"/>
      </w:pPr>
      <w:rPr>
        <w:rFonts w:ascii="Symbol" w:hAnsi="Symbol" w:hint="default"/>
      </w:rPr>
    </w:lvl>
    <w:lvl w:ilvl="7" w:tplc="04180003" w:tentative="1">
      <w:start w:val="1"/>
      <w:numFmt w:val="bullet"/>
      <w:lvlText w:val="o"/>
      <w:lvlJc w:val="left"/>
      <w:pPr>
        <w:ind w:left="6345" w:hanging="360"/>
      </w:pPr>
      <w:rPr>
        <w:rFonts w:ascii="Courier New" w:hAnsi="Courier New" w:cs="Courier New" w:hint="default"/>
      </w:rPr>
    </w:lvl>
    <w:lvl w:ilvl="8" w:tplc="04180005" w:tentative="1">
      <w:start w:val="1"/>
      <w:numFmt w:val="bullet"/>
      <w:lvlText w:val=""/>
      <w:lvlJc w:val="left"/>
      <w:pPr>
        <w:ind w:left="7065" w:hanging="360"/>
      </w:pPr>
      <w:rPr>
        <w:rFonts w:ascii="Wingdings" w:hAnsi="Wingdings" w:hint="default"/>
      </w:rPr>
    </w:lvl>
  </w:abstractNum>
  <w:abstractNum w:abstractNumId="10">
    <w:nsid w:val="1F426D9B"/>
    <w:multiLevelType w:val="hybridMultilevel"/>
    <w:tmpl w:val="0D304B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8811C2"/>
    <w:multiLevelType w:val="hybridMultilevel"/>
    <w:tmpl w:val="2C9478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A4E3E59"/>
    <w:multiLevelType w:val="hybridMultilevel"/>
    <w:tmpl w:val="BFAA4FE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nsid w:val="2FA87409"/>
    <w:multiLevelType w:val="multilevel"/>
    <w:tmpl w:val="28303C10"/>
    <w:lvl w:ilvl="0">
      <w:start w:val="1"/>
      <w:numFmt w:val="decimal"/>
      <w:lvlText w:val="%1."/>
      <w:legacy w:legacy="1" w:legacySpace="0" w:legacyIndent="725"/>
      <w:lvlJc w:val="left"/>
      <w:rPr>
        <w:rFonts w:ascii="Arial" w:hAnsi="Arial" w:cs="Arial"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08314E7"/>
    <w:multiLevelType w:val="hybridMultilevel"/>
    <w:tmpl w:val="3A343A22"/>
    <w:lvl w:ilvl="0" w:tplc="04180009">
      <w:start w:val="1"/>
      <w:numFmt w:val="bullet"/>
      <w:lvlText w:val=""/>
      <w:lvlJc w:val="left"/>
      <w:pPr>
        <w:ind w:left="1365" w:hanging="360"/>
      </w:pPr>
      <w:rPr>
        <w:rFonts w:ascii="Wingdings" w:hAnsi="Wingdings" w:hint="default"/>
      </w:rPr>
    </w:lvl>
    <w:lvl w:ilvl="1" w:tplc="04180003" w:tentative="1">
      <w:start w:val="1"/>
      <w:numFmt w:val="bullet"/>
      <w:lvlText w:val="o"/>
      <w:lvlJc w:val="left"/>
      <w:pPr>
        <w:ind w:left="2085" w:hanging="360"/>
      </w:pPr>
      <w:rPr>
        <w:rFonts w:ascii="Courier New" w:hAnsi="Courier New" w:cs="Courier New" w:hint="default"/>
      </w:rPr>
    </w:lvl>
    <w:lvl w:ilvl="2" w:tplc="04180005" w:tentative="1">
      <w:start w:val="1"/>
      <w:numFmt w:val="bullet"/>
      <w:lvlText w:val=""/>
      <w:lvlJc w:val="left"/>
      <w:pPr>
        <w:ind w:left="2805" w:hanging="360"/>
      </w:pPr>
      <w:rPr>
        <w:rFonts w:ascii="Wingdings" w:hAnsi="Wingdings" w:hint="default"/>
      </w:rPr>
    </w:lvl>
    <w:lvl w:ilvl="3" w:tplc="04180001" w:tentative="1">
      <w:start w:val="1"/>
      <w:numFmt w:val="bullet"/>
      <w:lvlText w:val=""/>
      <w:lvlJc w:val="left"/>
      <w:pPr>
        <w:ind w:left="3525" w:hanging="360"/>
      </w:pPr>
      <w:rPr>
        <w:rFonts w:ascii="Symbol" w:hAnsi="Symbol" w:hint="default"/>
      </w:rPr>
    </w:lvl>
    <w:lvl w:ilvl="4" w:tplc="04180003" w:tentative="1">
      <w:start w:val="1"/>
      <w:numFmt w:val="bullet"/>
      <w:lvlText w:val="o"/>
      <w:lvlJc w:val="left"/>
      <w:pPr>
        <w:ind w:left="4245" w:hanging="360"/>
      </w:pPr>
      <w:rPr>
        <w:rFonts w:ascii="Courier New" w:hAnsi="Courier New" w:cs="Courier New" w:hint="default"/>
      </w:rPr>
    </w:lvl>
    <w:lvl w:ilvl="5" w:tplc="04180005" w:tentative="1">
      <w:start w:val="1"/>
      <w:numFmt w:val="bullet"/>
      <w:lvlText w:val=""/>
      <w:lvlJc w:val="left"/>
      <w:pPr>
        <w:ind w:left="4965" w:hanging="360"/>
      </w:pPr>
      <w:rPr>
        <w:rFonts w:ascii="Wingdings" w:hAnsi="Wingdings" w:hint="default"/>
      </w:rPr>
    </w:lvl>
    <w:lvl w:ilvl="6" w:tplc="04180001" w:tentative="1">
      <w:start w:val="1"/>
      <w:numFmt w:val="bullet"/>
      <w:lvlText w:val=""/>
      <w:lvlJc w:val="left"/>
      <w:pPr>
        <w:ind w:left="5685" w:hanging="360"/>
      </w:pPr>
      <w:rPr>
        <w:rFonts w:ascii="Symbol" w:hAnsi="Symbol" w:hint="default"/>
      </w:rPr>
    </w:lvl>
    <w:lvl w:ilvl="7" w:tplc="04180003" w:tentative="1">
      <w:start w:val="1"/>
      <w:numFmt w:val="bullet"/>
      <w:lvlText w:val="o"/>
      <w:lvlJc w:val="left"/>
      <w:pPr>
        <w:ind w:left="6405" w:hanging="360"/>
      </w:pPr>
      <w:rPr>
        <w:rFonts w:ascii="Courier New" w:hAnsi="Courier New" w:cs="Courier New" w:hint="default"/>
      </w:rPr>
    </w:lvl>
    <w:lvl w:ilvl="8" w:tplc="04180005" w:tentative="1">
      <w:start w:val="1"/>
      <w:numFmt w:val="bullet"/>
      <w:lvlText w:val=""/>
      <w:lvlJc w:val="left"/>
      <w:pPr>
        <w:ind w:left="7125" w:hanging="360"/>
      </w:pPr>
      <w:rPr>
        <w:rFonts w:ascii="Wingdings" w:hAnsi="Wingdings" w:hint="default"/>
      </w:rPr>
    </w:lvl>
  </w:abstractNum>
  <w:abstractNum w:abstractNumId="15">
    <w:nsid w:val="44914149"/>
    <w:multiLevelType w:val="hybridMultilevel"/>
    <w:tmpl w:val="93803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114576"/>
    <w:multiLevelType w:val="hybridMultilevel"/>
    <w:tmpl w:val="1AF21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001FB9"/>
    <w:multiLevelType w:val="hybridMultilevel"/>
    <w:tmpl w:val="9F46AA8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33E4BAF"/>
    <w:multiLevelType w:val="hybridMultilevel"/>
    <w:tmpl w:val="024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E4501D"/>
    <w:multiLevelType w:val="hybridMultilevel"/>
    <w:tmpl w:val="BA34F8D0"/>
    <w:lvl w:ilvl="0" w:tplc="D1CE710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80E6108"/>
    <w:multiLevelType w:val="hybridMultilevel"/>
    <w:tmpl w:val="70D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695CAD"/>
    <w:multiLevelType w:val="hybridMultilevel"/>
    <w:tmpl w:val="6E2C22EA"/>
    <w:lvl w:ilvl="0" w:tplc="01A08DF4">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6E64C5E"/>
    <w:multiLevelType w:val="multilevel"/>
    <w:tmpl w:val="FA52D8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nsid w:val="6D0F2AE1"/>
    <w:multiLevelType w:val="singleLevel"/>
    <w:tmpl w:val="E2F0BFFC"/>
    <w:lvl w:ilvl="0">
      <w:start w:val="1"/>
      <w:numFmt w:val="lowerLetter"/>
      <w:lvlText w:val="%1)"/>
      <w:legacy w:legacy="1" w:legacySpace="0" w:legacyIndent="264"/>
      <w:lvlJc w:val="left"/>
      <w:rPr>
        <w:rFonts w:ascii="Arial" w:hAnsi="Arial" w:cs="Arial" w:hint="default"/>
      </w:rPr>
    </w:lvl>
  </w:abstractNum>
  <w:abstractNum w:abstractNumId="24">
    <w:nsid w:val="6DC97A1A"/>
    <w:multiLevelType w:val="hybridMultilevel"/>
    <w:tmpl w:val="EFB80E22"/>
    <w:lvl w:ilvl="0" w:tplc="6C266A50">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DDF2A1E"/>
    <w:multiLevelType w:val="multilevel"/>
    <w:tmpl w:val="411C4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9"/>
  </w:num>
  <w:num w:numId="4">
    <w:abstractNumId w:val="7"/>
  </w:num>
  <w:num w:numId="5">
    <w:abstractNumId w:val="5"/>
  </w:num>
  <w:num w:numId="6">
    <w:abstractNumId w:val="25"/>
  </w:num>
  <w:num w:numId="7">
    <w:abstractNumId w:val="21"/>
  </w:num>
  <w:num w:numId="8">
    <w:abstractNumId w:val="12"/>
  </w:num>
  <w:num w:numId="9">
    <w:abstractNumId w:val="10"/>
  </w:num>
  <w:num w:numId="10">
    <w:abstractNumId w:val="11"/>
  </w:num>
  <w:num w:numId="11">
    <w:abstractNumId w:val="22"/>
  </w:num>
  <w:num w:numId="12">
    <w:abstractNumId w:val="2"/>
  </w:num>
  <w:num w:numId="13">
    <w:abstractNumId w:val="1"/>
  </w:num>
  <w:num w:numId="14">
    <w:abstractNumId w:val="0"/>
  </w:num>
  <w:num w:numId="15">
    <w:abstractNumId w:val="6"/>
  </w:num>
  <w:num w:numId="16">
    <w:abstractNumId w:val="19"/>
  </w:num>
  <w:num w:numId="17">
    <w:abstractNumId w:val="16"/>
  </w:num>
  <w:num w:numId="18">
    <w:abstractNumId w:val="24"/>
  </w:num>
  <w:num w:numId="19">
    <w:abstractNumId w:val="13"/>
  </w:num>
  <w:num w:numId="20">
    <w:abstractNumId w:val="23"/>
  </w:num>
  <w:num w:numId="21">
    <w:abstractNumId w:val="4"/>
  </w:num>
  <w:num w:numId="22">
    <w:abstractNumId w:val="15"/>
  </w:num>
  <w:num w:numId="23">
    <w:abstractNumId w:val="3"/>
    <w:lvlOverride w:ilvl="0">
      <w:lvl w:ilvl="0">
        <w:start w:val="65535"/>
        <w:numFmt w:val="bullet"/>
        <w:lvlText w:val="-"/>
        <w:legacy w:legacy="1" w:legacySpace="0" w:legacyIndent="365"/>
        <w:lvlJc w:val="left"/>
        <w:rPr>
          <w:rFonts w:ascii="Calibri" w:hAnsi="Calibri" w:hint="default"/>
        </w:rPr>
      </w:lvl>
    </w:lvlOverride>
  </w:num>
  <w:num w:numId="24">
    <w:abstractNumId w:val="8"/>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B"/>
    <w:rsid w:val="0004217D"/>
    <w:rsid w:val="000644EC"/>
    <w:rsid w:val="000901A7"/>
    <w:rsid w:val="000D0254"/>
    <w:rsid w:val="000F63C7"/>
    <w:rsid w:val="001008A7"/>
    <w:rsid w:val="00122734"/>
    <w:rsid w:val="001555FE"/>
    <w:rsid w:val="001B72B5"/>
    <w:rsid w:val="001D6D54"/>
    <w:rsid w:val="00240E8D"/>
    <w:rsid w:val="002808BF"/>
    <w:rsid w:val="0028435F"/>
    <w:rsid w:val="00287699"/>
    <w:rsid w:val="002C7CB5"/>
    <w:rsid w:val="002D4A86"/>
    <w:rsid w:val="003747DD"/>
    <w:rsid w:val="00390625"/>
    <w:rsid w:val="003F7888"/>
    <w:rsid w:val="00444E3E"/>
    <w:rsid w:val="00445290"/>
    <w:rsid w:val="004657DC"/>
    <w:rsid w:val="00497A29"/>
    <w:rsid w:val="004B50DC"/>
    <w:rsid w:val="004B51FA"/>
    <w:rsid w:val="004C6EB3"/>
    <w:rsid w:val="004D7676"/>
    <w:rsid w:val="004F49CF"/>
    <w:rsid w:val="004F7D5B"/>
    <w:rsid w:val="0050764B"/>
    <w:rsid w:val="00581097"/>
    <w:rsid w:val="005877D5"/>
    <w:rsid w:val="005D6537"/>
    <w:rsid w:val="005D69D5"/>
    <w:rsid w:val="00663CA5"/>
    <w:rsid w:val="006A67E9"/>
    <w:rsid w:val="006E3440"/>
    <w:rsid w:val="0074145F"/>
    <w:rsid w:val="007479D1"/>
    <w:rsid w:val="007557D8"/>
    <w:rsid w:val="0077120A"/>
    <w:rsid w:val="007A1124"/>
    <w:rsid w:val="007B2232"/>
    <w:rsid w:val="007C2629"/>
    <w:rsid w:val="00820DD0"/>
    <w:rsid w:val="00847CE0"/>
    <w:rsid w:val="00861FFE"/>
    <w:rsid w:val="00863A64"/>
    <w:rsid w:val="0087171E"/>
    <w:rsid w:val="008D42C8"/>
    <w:rsid w:val="008F5922"/>
    <w:rsid w:val="00921A3E"/>
    <w:rsid w:val="00934013"/>
    <w:rsid w:val="00945450"/>
    <w:rsid w:val="009A7B82"/>
    <w:rsid w:val="009B5A0A"/>
    <w:rsid w:val="00A03940"/>
    <w:rsid w:val="00A04CFF"/>
    <w:rsid w:val="00A11841"/>
    <w:rsid w:val="00A35B24"/>
    <w:rsid w:val="00A41073"/>
    <w:rsid w:val="00A46DDF"/>
    <w:rsid w:val="00A96AB7"/>
    <w:rsid w:val="00AA375A"/>
    <w:rsid w:val="00AC027E"/>
    <w:rsid w:val="00B34B98"/>
    <w:rsid w:val="00B516CD"/>
    <w:rsid w:val="00B7503B"/>
    <w:rsid w:val="00BA1951"/>
    <w:rsid w:val="00BB5188"/>
    <w:rsid w:val="00C06525"/>
    <w:rsid w:val="00C53FA1"/>
    <w:rsid w:val="00C6265E"/>
    <w:rsid w:val="00C66CED"/>
    <w:rsid w:val="00C72A95"/>
    <w:rsid w:val="00C85BEE"/>
    <w:rsid w:val="00CB490F"/>
    <w:rsid w:val="00CC4211"/>
    <w:rsid w:val="00CE7505"/>
    <w:rsid w:val="00D356E0"/>
    <w:rsid w:val="00D467EC"/>
    <w:rsid w:val="00D6660B"/>
    <w:rsid w:val="00D91E86"/>
    <w:rsid w:val="00DC02EB"/>
    <w:rsid w:val="00DD7A0F"/>
    <w:rsid w:val="00E66E24"/>
    <w:rsid w:val="00E96DAB"/>
    <w:rsid w:val="00EA08FB"/>
    <w:rsid w:val="00F2091A"/>
    <w:rsid w:val="00FD4F53"/>
    <w:rsid w:val="00FF5654"/>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8C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05"/>
    <w:rPr>
      <w:rFonts w:ascii="Calibri" w:eastAsia="Times New Roman" w:hAnsi="Calibri" w:cs="Times New Roman"/>
      <w:lang w:val="en-US"/>
    </w:rPr>
  </w:style>
  <w:style w:type="paragraph" w:styleId="Heading1">
    <w:name w:val="heading 1"/>
    <w:basedOn w:val="Normal"/>
    <w:next w:val="Normal"/>
    <w:link w:val="Heading1Char"/>
    <w:uiPriority w:val="9"/>
    <w:qFormat/>
    <w:rsid w:val="002C7CB5"/>
    <w:pPr>
      <w:keepNext/>
      <w:numPr>
        <w:numId w:val="1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C7CB5"/>
    <w:pPr>
      <w:keepNext/>
      <w:numPr>
        <w:ilvl w:val="1"/>
        <w:numId w:val="1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C7CB5"/>
    <w:pPr>
      <w:keepNext/>
      <w:numPr>
        <w:ilvl w:val="2"/>
        <w:numId w:val="1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C7CB5"/>
    <w:pPr>
      <w:keepNext/>
      <w:numPr>
        <w:ilvl w:val="3"/>
        <w:numId w:val="11"/>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C7CB5"/>
    <w:pPr>
      <w:numPr>
        <w:ilvl w:val="4"/>
        <w:numId w:val="11"/>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C7CB5"/>
    <w:pPr>
      <w:numPr>
        <w:ilvl w:val="5"/>
        <w:numId w:val="11"/>
      </w:numPr>
      <w:spacing w:before="240" w:after="60" w:line="240" w:lineRule="auto"/>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2C7CB5"/>
    <w:pPr>
      <w:numPr>
        <w:ilvl w:val="6"/>
        <w:numId w:val="11"/>
      </w:numPr>
      <w:spacing w:before="240" w:after="60" w:line="240" w:lineRule="auto"/>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C7CB5"/>
    <w:pPr>
      <w:numPr>
        <w:ilvl w:val="7"/>
        <w:numId w:val="11"/>
      </w:numPr>
      <w:spacing w:before="240" w:after="60" w:line="240" w:lineRule="auto"/>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C7CB5"/>
    <w:pPr>
      <w:numPr>
        <w:ilvl w:val="8"/>
        <w:numId w:val="1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764B"/>
    <w:rPr>
      <w:color w:val="0000FF"/>
      <w:u w:val="single"/>
    </w:rPr>
  </w:style>
  <w:style w:type="paragraph" w:styleId="NoSpacing">
    <w:name w:val="No Spacing"/>
    <w:uiPriority w:val="1"/>
    <w:qFormat/>
    <w:rsid w:val="0050764B"/>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4B50DC"/>
    <w:pPr>
      <w:ind w:left="720"/>
      <w:contextualSpacing/>
    </w:pPr>
  </w:style>
  <w:style w:type="paragraph" w:styleId="Header">
    <w:name w:val="header"/>
    <w:basedOn w:val="Normal"/>
    <w:link w:val="HeaderChar"/>
    <w:uiPriority w:val="99"/>
    <w:unhideWhenUsed/>
    <w:rsid w:val="004B50DC"/>
    <w:pPr>
      <w:tabs>
        <w:tab w:val="center" w:pos="4536"/>
        <w:tab w:val="right" w:pos="9072"/>
      </w:tabs>
    </w:pPr>
  </w:style>
  <w:style w:type="character" w:customStyle="1" w:styleId="HeaderChar">
    <w:name w:val="Header Char"/>
    <w:basedOn w:val="DefaultParagraphFont"/>
    <w:link w:val="Header"/>
    <w:uiPriority w:val="99"/>
    <w:rsid w:val="004B50DC"/>
    <w:rPr>
      <w:rFonts w:ascii="Calibri" w:eastAsia="Times New Roman" w:hAnsi="Calibri" w:cs="Times New Roman"/>
      <w:lang w:val="en-US"/>
    </w:rPr>
  </w:style>
  <w:style w:type="table" w:styleId="TableGrid">
    <w:name w:val="Table Grid"/>
    <w:basedOn w:val="TableNormal"/>
    <w:uiPriority w:val="59"/>
    <w:rsid w:val="00863A6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39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3940"/>
    <w:rPr>
      <w:rFonts w:ascii="Calibri" w:eastAsia="Times New Roman" w:hAnsi="Calibri" w:cs="Times New Roman"/>
      <w:lang w:val="en-US"/>
    </w:rPr>
  </w:style>
  <w:style w:type="character" w:customStyle="1" w:styleId="Heading1Char">
    <w:name w:val="Heading 1 Char"/>
    <w:basedOn w:val="DefaultParagraphFont"/>
    <w:link w:val="Heading1"/>
    <w:uiPriority w:val="9"/>
    <w:rsid w:val="002C7CB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C7CB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7CB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7CB5"/>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7CB5"/>
    <w:rPr>
      <w:rFonts w:eastAsiaTheme="minorEastAsia"/>
      <w:b/>
      <w:bCs/>
      <w:i/>
      <w:iCs/>
      <w:sz w:val="26"/>
      <w:szCs w:val="26"/>
      <w:lang w:val="en-US"/>
    </w:rPr>
  </w:style>
  <w:style w:type="character" w:customStyle="1" w:styleId="Heading6Char">
    <w:name w:val="Heading 6 Char"/>
    <w:basedOn w:val="DefaultParagraphFont"/>
    <w:link w:val="Heading6"/>
    <w:rsid w:val="002C7CB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7CB5"/>
    <w:rPr>
      <w:rFonts w:eastAsiaTheme="minorEastAsia"/>
      <w:sz w:val="24"/>
      <w:szCs w:val="24"/>
      <w:lang w:val="en-US"/>
    </w:rPr>
  </w:style>
  <w:style w:type="character" w:customStyle="1" w:styleId="Heading8Char">
    <w:name w:val="Heading 8 Char"/>
    <w:basedOn w:val="DefaultParagraphFont"/>
    <w:link w:val="Heading8"/>
    <w:uiPriority w:val="9"/>
    <w:semiHidden/>
    <w:rsid w:val="002C7CB5"/>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7CB5"/>
    <w:rPr>
      <w:rFonts w:asciiTheme="majorHAnsi" w:eastAsiaTheme="majorEastAsia" w:hAnsiTheme="majorHAnsi" w:cstheme="majorBidi"/>
      <w:lang w:val="en-US"/>
    </w:rPr>
  </w:style>
  <w:style w:type="paragraph" w:customStyle="1" w:styleId="Style15">
    <w:name w:val="Style15"/>
    <w:basedOn w:val="Normal"/>
    <w:rsid w:val="004F49CF"/>
    <w:pPr>
      <w:widowControl w:val="0"/>
      <w:autoSpaceDE w:val="0"/>
      <w:autoSpaceDN w:val="0"/>
      <w:adjustRightInd w:val="0"/>
      <w:spacing w:after="0" w:line="338" w:lineRule="exact"/>
      <w:jc w:val="both"/>
    </w:pPr>
    <w:rPr>
      <w:sz w:val="24"/>
      <w:szCs w:val="24"/>
    </w:rPr>
  </w:style>
  <w:style w:type="character" w:customStyle="1" w:styleId="FontStyle75">
    <w:name w:val="Font Style75"/>
    <w:basedOn w:val="DefaultParagraphFont"/>
    <w:rsid w:val="004F49CF"/>
    <w:rPr>
      <w:rFonts w:ascii="Calibri" w:hAnsi="Calibri" w:cs="Calibri"/>
      <w:sz w:val="22"/>
      <w:szCs w:val="22"/>
    </w:rPr>
  </w:style>
  <w:style w:type="character" w:customStyle="1" w:styleId="FontStyle77">
    <w:name w:val="Font Style77"/>
    <w:basedOn w:val="DefaultParagraphFont"/>
    <w:rsid w:val="004F49CF"/>
    <w:rPr>
      <w:rFonts w:ascii="Calibri" w:hAnsi="Calibri" w:cs="Calibri"/>
      <w:b/>
      <w:bCs/>
      <w:sz w:val="22"/>
      <w:szCs w:val="22"/>
    </w:rPr>
  </w:style>
  <w:style w:type="paragraph" w:customStyle="1" w:styleId="Style21">
    <w:name w:val="Style21"/>
    <w:basedOn w:val="Normal"/>
    <w:rsid w:val="004F49CF"/>
    <w:pPr>
      <w:widowControl w:val="0"/>
      <w:autoSpaceDE w:val="0"/>
      <w:autoSpaceDN w:val="0"/>
      <w:adjustRightInd w:val="0"/>
      <w:spacing w:after="0" w:line="337" w:lineRule="exact"/>
      <w:ind w:hanging="336"/>
      <w:jc w:val="both"/>
    </w:pPr>
    <w:rPr>
      <w:sz w:val="24"/>
      <w:szCs w:val="24"/>
    </w:rPr>
  </w:style>
  <w:style w:type="paragraph" w:customStyle="1" w:styleId="Style4">
    <w:name w:val="Style4"/>
    <w:basedOn w:val="Normal"/>
    <w:rsid w:val="004F49CF"/>
    <w:pPr>
      <w:widowControl w:val="0"/>
      <w:autoSpaceDE w:val="0"/>
      <w:autoSpaceDN w:val="0"/>
      <w:adjustRightInd w:val="0"/>
      <w:spacing w:after="0" w:line="336" w:lineRule="exact"/>
      <w:jc w:val="both"/>
    </w:pPr>
    <w:rPr>
      <w:sz w:val="24"/>
      <w:szCs w:val="24"/>
    </w:rPr>
  </w:style>
  <w:style w:type="paragraph" w:customStyle="1" w:styleId="Style43">
    <w:name w:val="Style43"/>
    <w:basedOn w:val="Normal"/>
    <w:rsid w:val="004F49CF"/>
    <w:pPr>
      <w:widowControl w:val="0"/>
      <w:autoSpaceDE w:val="0"/>
      <w:autoSpaceDN w:val="0"/>
      <w:adjustRightInd w:val="0"/>
      <w:spacing w:after="0" w:line="336" w:lineRule="exact"/>
      <w:jc w:val="both"/>
    </w:pPr>
    <w:rPr>
      <w:sz w:val="24"/>
      <w:szCs w:val="24"/>
    </w:rPr>
  </w:style>
  <w:style w:type="character" w:customStyle="1" w:styleId="FontStyle66">
    <w:name w:val="Font Style66"/>
    <w:basedOn w:val="DefaultParagraphFont"/>
    <w:rsid w:val="004F49CF"/>
    <w:rPr>
      <w:rFonts w:ascii="Calibri" w:hAnsi="Calibri" w:cs="Calibri"/>
      <w:b/>
      <w:bCs/>
      <w:i/>
      <w:iCs/>
      <w:sz w:val="22"/>
      <w:szCs w:val="22"/>
    </w:rPr>
  </w:style>
  <w:style w:type="paragraph" w:customStyle="1" w:styleId="Style13">
    <w:name w:val="Style13"/>
    <w:basedOn w:val="Normal"/>
    <w:rsid w:val="004F49CF"/>
    <w:pPr>
      <w:widowControl w:val="0"/>
      <w:autoSpaceDE w:val="0"/>
      <w:autoSpaceDN w:val="0"/>
      <w:adjustRightInd w:val="0"/>
      <w:spacing w:after="0" w:line="336" w:lineRule="exact"/>
      <w:jc w:val="both"/>
    </w:pPr>
    <w:rPr>
      <w:sz w:val="24"/>
      <w:szCs w:val="24"/>
    </w:rPr>
  </w:style>
  <w:style w:type="paragraph" w:customStyle="1" w:styleId="Style14">
    <w:name w:val="Style14"/>
    <w:basedOn w:val="Normal"/>
    <w:rsid w:val="004F49CF"/>
    <w:pPr>
      <w:widowControl w:val="0"/>
      <w:autoSpaceDE w:val="0"/>
      <w:autoSpaceDN w:val="0"/>
      <w:adjustRightInd w:val="0"/>
      <w:spacing w:after="0" w:line="240" w:lineRule="auto"/>
    </w:pPr>
    <w:rPr>
      <w:sz w:val="24"/>
      <w:szCs w:val="24"/>
    </w:rPr>
  </w:style>
  <w:style w:type="paragraph" w:customStyle="1" w:styleId="Style19">
    <w:name w:val="Style19"/>
    <w:basedOn w:val="Normal"/>
    <w:rsid w:val="004F49CF"/>
    <w:pPr>
      <w:widowControl w:val="0"/>
      <w:autoSpaceDE w:val="0"/>
      <w:autoSpaceDN w:val="0"/>
      <w:adjustRightInd w:val="0"/>
      <w:spacing w:after="0" w:line="336" w:lineRule="exact"/>
      <w:jc w:val="both"/>
    </w:pPr>
    <w:rPr>
      <w:sz w:val="24"/>
      <w:szCs w:val="24"/>
    </w:rPr>
  </w:style>
  <w:style w:type="paragraph" w:customStyle="1" w:styleId="Style32">
    <w:name w:val="Style32"/>
    <w:basedOn w:val="Normal"/>
    <w:rsid w:val="004F49CF"/>
    <w:pPr>
      <w:widowControl w:val="0"/>
      <w:autoSpaceDE w:val="0"/>
      <w:autoSpaceDN w:val="0"/>
      <w:adjustRightInd w:val="0"/>
      <w:spacing w:after="0" w:line="240" w:lineRule="auto"/>
      <w:jc w:val="both"/>
    </w:pPr>
    <w:rPr>
      <w:sz w:val="24"/>
      <w:szCs w:val="24"/>
    </w:rPr>
  </w:style>
  <w:style w:type="paragraph" w:customStyle="1" w:styleId="Style42">
    <w:name w:val="Style42"/>
    <w:basedOn w:val="Normal"/>
    <w:rsid w:val="004F49CF"/>
    <w:pPr>
      <w:widowControl w:val="0"/>
      <w:autoSpaceDE w:val="0"/>
      <w:autoSpaceDN w:val="0"/>
      <w:adjustRightInd w:val="0"/>
      <w:spacing w:after="0" w:line="197" w:lineRule="exact"/>
    </w:pPr>
    <w:rPr>
      <w:sz w:val="24"/>
      <w:szCs w:val="24"/>
    </w:rPr>
  </w:style>
  <w:style w:type="paragraph" w:customStyle="1" w:styleId="Style10">
    <w:name w:val="Style10"/>
    <w:basedOn w:val="Normal"/>
    <w:rsid w:val="004F49CF"/>
    <w:pPr>
      <w:widowControl w:val="0"/>
      <w:autoSpaceDE w:val="0"/>
      <w:autoSpaceDN w:val="0"/>
      <w:adjustRightInd w:val="0"/>
      <w:spacing w:after="0" w:line="307" w:lineRule="exact"/>
    </w:pPr>
    <w:rPr>
      <w:sz w:val="24"/>
      <w:szCs w:val="24"/>
    </w:rPr>
  </w:style>
  <w:style w:type="paragraph" w:customStyle="1" w:styleId="Style20">
    <w:name w:val="Style20"/>
    <w:basedOn w:val="Normal"/>
    <w:rsid w:val="004F49CF"/>
    <w:pPr>
      <w:widowControl w:val="0"/>
      <w:autoSpaceDE w:val="0"/>
      <w:autoSpaceDN w:val="0"/>
      <w:adjustRightInd w:val="0"/>
      <w:spacing w:after="0" w:line="310" w:lineRule="exact"/>
    </w:pPr>
    <w:rPr>
      <w:sz w:val="24"/>
      <w:szCs w:val="24"/>
    </w:rPr>
  </w:style>
  <w:style w:type="character" w:customStyle="1" w:styleId="FontStyle63">
    <w:name w:val="Font Style63"/>
    <w:rsid w:val="004F49CF"/>
    <w:rPr>
      <w:rFonts w:ascii="Calibri" w:hAnsi="Calibri" w:cs="Calibri"/>
      <w:b/>
      <w:bCs/>
      <w:sz w:val="22"/>
      <w:szCs w:val="22"/>
    </w:rPr>
  </w:style>
  <w:style w:type="character" w:customStyle="1" w:styleId="UnresolvedMention">
    <w:name w:val="Unresolved Mention"/>
    <w:basedOn w:val="DefaultParagraphFont"/>
    <w:uiPriority w:val="99"/>
    <w:semiHidden/>
    <w:unhideWhenUsed/>
    <w:rsid w:val="004F49CF"/>
    <w:rPr>
      <w:color w:val="808080"/>
      <w:shd w:val="clear" w:color="auto" w:fill="E6E6E6"/>
    </w:rPr>
  </w:style>
  <w:style w:type="paragraph" w:styleId="BalloonText">
    <w:name w:val="Balloon Text"/>
    <w:basedOn w:val="Normal"/>
    <w:link w:val="BalloonTextChar"/>
    <w:uiPriority w:val="99"/>
    <w:semiHidden/>
    <w:unhideWhenUsed/>
    <w:rsid w:val="00DC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2EB"/>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28435F"/>
    <w:rPr>
      <w:color w:val="800080" w:themeColor="followedHyperlink"/>
      <w:u w:val="single"/>
    </w:rPr>
  </w:style>
  <w:style w:type="paragraph" w:customStyle="1" w:styleId="Style26">
    <w:name w:val="Style26"/>
    <w:basedOn w:val="Normal"/>
    <w:rsid w:val="00E66E24"/>
    <w:pPr>
      <w:widowControl w:val="0"/>
      <w:autoSpaceDE w:val="0"/>
      <w:autoSpaceDN w:val="0"/>
      <w:adjustRightInd w:val="0"/>
      <w:spacing w:after="0" w:line="338" w:lineRule="exact"/>
      <w:ind w:firstLine="744"/>
    </w:pPr>
    <w:rPr>
      <w:sz w:val="24"/>
      <w:szCs w:val="24"/>
    </w:rPr>
  </w:style>
  <w:style w:type="paragraph" w:customStyle="1" w:styleId="Style8">
    <w:name w:val="Style8"/>
    <w:basedOn w:val="Normal"/>
    <w:rsid w:val="00D356E0"/>
    <w:pPr>
      <w:widowControl w:val="0"/>
      <w:autoSpaceDE w:val="0"/>
      <w:autoSpaceDN w:val="0"/>
      <w:adjustRightInd w:val="0"/>
      <w:spacing w:after="0" w:line="312" w:lineRule="exact"/>
    </w:pPr>
    <w:rPr>
      <w:sz w:val="24"/>
      <w:szCs w:val="24"/>
    </w:rPr>
  </w:style>
  <w:style w:type="character" w:customStyle="1" w:styleId="FontStyle61">
    <w:name w:val="Font Style61"/>
    <w:rsid w:val="00D356E0"/>
    <w:rPr>
      <w:rFonts w:ascii="Calibri" w:hAnsi="Calibri" w:cs="Calibri"/>
      <w:i/>
      <w:iCs/>
      <w:sz w:val="22"/>
      <w:szCs w:val="22"/>
    </w:rPr>
  </w:style>
  <w:style w:type="paragraph" w:customStyle="1" w:styleId="Style27">
    <w:name w:val="Style27"/>
    <w:basedOn w:val="Normal"/>
    <w:rsid w:val="00D356E0"/>
    <w:pPr>
      <w:widowControl w:val="0"/>
      <w:autoSpaceDE w:val="0"/>
      <w:autoSpaceDN w:val="0"/>
      <w:adjustRightInd w:val="0"/>
      <w:spacing w:after="0" w:line="341" w:lineRule="exact"/>
      <w:ind w:firstLine="715"/>
      <w:jc w:val="both"/>
    </w:pPr>
    <w:rPr>
      <w:sz w:val="24"/>
      <w:szCs w:val="24"/>
    </w:rPr>
  </w:style>
  <w:style w:type="paragraph" w:customStyle="1" w:styleId="Style52">
    <w:name w:val="Style52"/>
    <w:basedOn w:val="Normal"/>
    <w:rsid w:val="00D356E0"/>
    <w:pPr>
      <w:widowControl w:val="0"/>
      <w:autoSpaceDE w:val="0"/>
      <w:autoSpaceDN w:val="0"/>
      <w:adjustRightInd w:val="0"/>
      <w:spacing w:after="0" w:line="337" w:lineRule="exact"/>
      <w:ind w:firstLine="720"/>
      <w:jc w:val="both"/>
    </w:pPr>
    <w:rPr>
      <w:sz w:val="24"/>
      <w:szCs w:val="24"/>
    </w:rPr>
  </w:style>
  <w:style w:type="paragraph" w:customStyle="1" w:styleId="Style17">
    <w:name w:val="Style17"/>
    <w:basedOn w:val="Normal"/>
    <w:rsid w:val="00D356E0"/>
    <w:pPr>
      <w:widowControl w:val="0"/>
      <w:autoSpaceDE w:val="0"/>
      <w:autoSpaceDN w:val="0"/>
      <w:adjustRightInd w:val="0"/>
      <w:spacing w:after="0" w:line="338" w:lineRule="exact"/>
      <w:ind w:firstLine="720"/>
      <w:jc w:val="both"/>
    </w:pPr>
    <w:rPr>
      <w:sz w:val="24"/>
      <w:szCs w:val="24"/>
    </w:rPr>
  </w:style>
  <w:style w:type="character" w:customStyle="1" w:styleId="FontStyle64">
    <w:name w:val="Font Style64"/>
    <w:rsid w:val="00D356E0"/>
    <w:rPr>
      <w:rFonts w:ascii="Calibri" w:hAnsi="Calibri" w:cs="Calibri"/>
      <w:i/>
      <w:i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05"/>
    <w:rPr>
      <w:rFonts w:ascii="Calibri" w:eastAsia="Times New Roman" w:hAnsi="Calibri" w:cs="Times New Roman"/>
      <w:lang w:val="en-US"/>
    </w:rPr>
  </w:style>
  <w:style w:type="paragraph" w:styleId="Heading1">
    <w:name w:val="heading 1"/>
    <w:basedOn w:val="Normal"/>
    <w:next w:val="Normal"/>
    <w:link w:val="Heading1Char"/>
    <w:uiPriority w:val="9"/>
    <w:qFormat/>
    <w:rsid w:val="002C7CB5"/>
    <w:pPr>
      <w:keepNext/>
      <w:numPr>
        <w:numId w:val="1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C7CB5"/>
    <w:pPr>
      <w:keepNext/>
      <w:numPr>
        <w:ilvl w:val="1"/>
        <w:numId w:val="1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C7CB5"/>
    <w:pPr>
      <w:keepNext/>
      <w:numPr>
        <w:ilvl w:val="2"/>
        <w:numId w:val="1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C7CB5"/>
    <w:pPr>
      <w:keepNext/>
      <w:numPr>
        <w:ilvl w:val="3"/>
        <w:numId w:val="11"/>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C7CB5"/>
    <w:pPr>
      <w:numPr>
        <w:ilvl w:val="4"/>
        <w:numId w:val="11"/>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C7CB5"/>
    <w:pPr>
      <w:numPr>
        <w:ilvl w:val="5"/>
        <w:numId w:val="11"/>
      </w:numPr>
      <w:spacing w:before="240" w:after="60" w:line="240" w:lineRule="auto"/>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2C7CB5"/>
    <w:pPr>
      <w:numPr>
        <w:ilvl w:val="6"/>
        <w:numId w:val="11"/>
      </w:numPr>
      <w:spacing w:before="240" w:after="60" w:line="240" w:lineRule="auto"/>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C7CB5"/>
    <w:pPr>
      <w:numPr>
        <w:ilvl w:val="7"/>
        <w:numId w:val="11"/>
      </w:numPr>
      <w:spacing w:before="240" w:after="60" w:line="240" w:lineRule="auto"/>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C7CB5"/>
    <w:pPr>
      <w:numPr>
        <w:ilvl w:val="8"/>
        <w:numId w:val="1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764B"/>
    <w:rPr>
      <w:color w:val="0000FF"/>
      <w:u w:val="single"/>
    </w:rPr>
  </w:style>
  <w:style w:type="paragraph" w:styleId="NoSpacing">
    <w:name w:val="No Spacing"/>
    <w:uiPriority w:val="1"/>
    <w:qFormat/>
    <w:rsid w:val="0050764B"/>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4B50DC"/>
    <w:pPr>
      <w:ind w:left="720"/>
      <w:contextualSpacing/>
    </w:pPr>
  </w:style>
  <w:style w:type="paragraph" w:styleId="Header">
    <w:name w:val="header"/>
    <w:basedOn w:val="Normal"/>
    <w:link w:val="HeaderChar"/>
    <w:uiPriority w:val="99"/>
    <w:unhideWhenUsed/>
    <w:rsid w:val="004B50DC"/>
    <w:pPr>
      <w:tabs>
        <w:tab w:val="center" w:pos="4536"/>
        <w:tab w:val="right" w:pos="9072"/>
      </w:tabs>
    </w:pPr>
  </w:style>
  <w:style w:type="character" w:customStyle="1" w:styleId="HeaderChar">
    <w:name w:val="Header Char"/>
    <w:basedOn w:val="DefaultParagraphFont"/>
    <w:link w:val="Header"/>
    <w:uiPriority w:val="99"/>
    <w:rsid w:val="004B50DC"/>
    <w:rPr>
      <w:rFonts w:ascii="Calibri" w:eastAsia="Times New Roman" w:hAnsi="Calibri" w:cs="Times New Roman"/>
      <w:lang w:val="en-US"/>
    </w:rPr>
  </w:style>
  <w:style w:type="table" w:styleId="TableGrid">
    <w:name w:val="Table Grid"/>
    <w:basedOn w:val="TableNormal"/>
    <w:uiPriority w:val="59"/>
    <w:rsid w:val="00863A6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39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3940"/>
    <w:rPr>
      <w:rFonts w:ascii="Calibri" w:eastAsia="Times New Roman" w:hAnsi="Calibri" w:cs="Times New Roman"/>
      <w:lang w:val="en-US"/>
    </w:rPr>
  </w:style>
  <w:style w:type="character" w:customStyle="1" w:styleId="Heading1Char">
    <w:name w:val="Heading 1 Char"/>
    <w:basedOn w:val="DefaultParagraphFont"/>
    <w:link w:val="Heading1"/>
    <w:uiPriority w:val="9"/>
    <w:rsid w:val="002C7CB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C7CB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7CB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7CB5"/>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7CB5"/>
    <w:rPr>
      <w:rFonts w:eastAsiaTheme="minorEastAsia"/>
      <w:b/>
      <w:bCs/>
      <w:i/>
      <w:iCs/>
      <w:sz w:val="26"/>
      <w:szCs w:val="26"/>
      <w:lang w:val="en-US"/>
    </w:rPr>
  </w:style>
  <w:style w:type="character" w:customStyle="1" w:styleId="Heading6Char">
    <w:name w:val="Heading 6 Char"/>
    <w:basedOn w:val="DefaultParagraphFont"/>
    <w:link w:val="Heading6"/>
    <w:rsid w:val="002C7CB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7CB5"/>
    <w:rPr>
      <w:rFonts w:eastAsiaTheme="minorEastAsia"/>
      <w:sz w:val="24"/>
      <w:szCs w:val="24"/>
      <w:lang w:val="en-US"/>
    </w:rPr>
  </w:style>
  <w:style w:type="character" w:customStyle="1" w:styleId="Heading8Char">
    <w:name w:val="Heading 8 Char"/>
    <w:basedOn w:val="DefaultParagraphFont"/>
    <w:link w:val="Heading8"/>
    <w:uiPriority w:val="9"/>
    <w:semiHidden/>
    <w:rsid w:val="002C7CB5"/>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7CB5"/>
    <w:rPr>
      <w:rFonts w:asciiTheme="majorHAnsi" w:eastAsiaTheme="majorEastAsia" w:hAnsiTheme="majorHAnsi" w:cstheme="majorBidi"/>
      <w:lang w:val="en-US"/>
    </w:rPr>
  </w:style>
  <w:style w:type="paragraph" w:customStyle="1" w:styleId="Style15">
    <w:name w:val="Style15"/>
    <w:basedOn w:val="Normal"/>
    <w:rsid w:val="004F49CF"/>
    <w:pPr>
      <w:widowControl w:val="0"/>
      <w:autoSpaceDE w:val="0"/>
      <w:autoSpaceDN w:val="0"/>
      <w:adjustRightInd w:val="0"/>
      <w:spacing w:after="0" w:line="338" w:lineRule="exact"/>
      <w:jc w:val="both"/>
    </w:pPr>
    <w:rPr>
      <w:sz w:val="24"/>
      <w:szCs w:val="24"/>
    </w:rPr>
  </w:style>
  <w:style w:type="character" w:customStyle="1" w:styleId="FontStyle75">
    <w:name w:val="Font Style75"/>
    <w:basedOn w:val="DefaultParagraphFont"/>
    <w:rsid w:val="004F49CF"/>
    <w:rPr>
      <w:rFonts w:ascii="Calibri" w:hAnsi="Calibri" w:cs="Calibri"/>
      <w:sz w:val="22"/>
      <w:szCs w:val="22"/>
    </w:rPr>
  </w:style>
  <w:style w:type="character" w:customStyle="1" w:styleId="FontStyle77">
    <w:name w:val="Font Style77"/>
    <w:basedOn w:val="DefaultParagraphFont"/>
    <w:rsid w:val="004F49CF"/>
    <w:rPr>
      <w:rFonts w:ascii="Calibri" w:hAnsi="Calibri" w:cs="Calibri"/>
      <w:b/>
      <w:bCs/>
      <w:sz w:val="22"/>
      <w:szCs w:val="22"/>
    </w:rPr>
  </w:style>
  <w:style w:type="paragraph" w:customStyle="1" w:styleId="Style21">
    <w:name w:val="Style21"/>
    <w:basedOn w:val="Normal"/>
    <w:rsid w:val="004F49CF"/>
    <w:pPr>
      <w:widowControl w:val="0"/>
      <w:autoSpaceDE w:val="0"/>
      <w:autoSpaceDN w:val="0"/>
      <w:adjustRightInd w:val="0"/>
      <w:spacing w:after="0" w:line="337" w:lineRule="exact"/>
      <w:ind w:hanging="336"/>
      <w:jc w:val="both"/>
    </w:pPr>
    <w:rPr>
      <w:sz w:val="24"/>
      <w:szCs w:val="24"/>
    </w:rPr>
  </w:style>
  <w:style w:type="paragraph" w:customStyle="1" w:styleId="Style4">
    <w:name w:val="Style4"/>
    <w:basedOn w:val="Normal"/>
    <w:rsid w:val="004F49CF"/>
    <w:pPr>
      <w:widowControl w:val="0"/>
      <w:autoSpaceDE w:val="0"/>
      <w:autoSpaceDN w:val="0"/>
      <w:adjustRightInd w:val="0"/>
      <w:spacing w:after="0" w:line="336" w:lineRule="exact"/>
      <w:jc w:val="both"/>
    </w:pPr>
    <w:rPr>
      <w:sz w:val="24"/>
      <w:szCs w:val="24"/>
    </w:rPr>
  </w:style>
  <w:style w:type="paragraph" w:customStyle="1" w:styleId="Style43">
    <w:name w:val="Style43"/>
    <w:basedOn w:val="Normal"/>
    <w:rsid w:val="004F49CF"/>
    <w:pPr>
      <w:widowControl w:val="0"/>
      <w:autoSpaceDE w:val="0"/>
      <w:autoSpaceDN w:val="0"/>
      <w:adjustRightInd w:val="0"/>
      <w:spacing w:after="0" w:line="336" w:lineRule="exact"/>
      <w:jc w:val="both"/>
    </w:pPr>
    <w:rPr>
      <w:sz w:val="24"/>
      <w:szCs w:val="24"/>
    </w:rPr>
  </w:style>
  <w:style w:type="character" w:customStyle="1" w:styleId="FontStyle66">
    <w:name w:val="Font Style66"/>
    <w:basedOn w:val="DefaultParagraphFont"/>
    <w:rsid w:val="004F49CF"/>
    <w:rPr>
      <w:rFonts w:ascii="Calibri" w:hAnsi="Calibri" w:cs="Calibri"/>
      <w:b/>
      <w:bCs/>
      <w:i/>
      <w:iCs/>
      <w:sz w:val="22"/>
      <w:szCs w:val="22"/>
    </w:rPr>
  </w:style>
  <w:style w:type="paragraph" w:customStyle="1" w:styleId="Style13">
    <w:name w:val="Style13"/>
    <w:basedOn w:val="Normal"/>
    <w:rsid w:val="004F49CF"/>
    <w:pPr>
      <w:widowControl w:val="0"/>
      <w:autoSpaceDE w:val="0"/>
      <w:autoSpaceDN w:val="0"/>
      <w:adjustRightInd w:val="0"/>
      <w:spacing w:after="0" w:line="336" w:lineRule="exact"/>
      <w:jc w:val="both"/>
    </w:pPr>
    <w:rPr>
      <w:sz w:val="24"/>
      <w:szCs w:val="24"/>
    </w:rPr>
  </w:style>
  <w:style w:type="paragraph" w:customStyle="1" w:styleId="Style14">
    <w:name w:val="Style14"/>
    <w:basedOn w:val="Normal"/>
    <w:rsid w:val="004F49CF"/>
    <w:pPr>
      <w:widowControl w:val="0"/>
      <w:autoSpaceDE w:val="0"/>
      <w:autoSpaceDN w:val="0"/>
      <w:adjustRightInd w:val="0"/>
      <w:spacing w:after="0" w:line="240" w:lineRule="auto"/>
    </w:pPr>
    <w:rPr>
      <w:sz w:val="24"/>
      <w:szCs w:val="24"/>
    </w:rPr>
  </w:style>
  <w:style w:type="paragraph" w:customStyle="1" w:styleId="Style19">
    <w:name w:val="Style19"/>
    <w:basedOn w:val="Normal"/>
    <w:rsid w:val="004F49CF"/>
    <w:pPr>
      <w:widowControl w:val="0"/>
      <w:autoSpaceDE w:val="0"/>
      <w:autoSpaceDN w:val="0"/>
      <w:adjustRightInd w:val="0"/>
      <w:spacing w:after="0" w:line="336" w:lineRule="exact"/>
      <w:jc w:val="both"/>
    </w:pPr>
    <w:rPr>
      <w:sz w:val="24"/>
      <w:szCs w:val="24"/>
    </w:rPr>
  </w:style>
  <w:style w:type="paragraph" w:customStyle="1" w:styleId="Style32">
    <w:name w:val="Style32"/>
    <w:basedOn w:val="Normal"/>
    <w:rsid w:val="004F49CF"/>
    <w:pPr>
      <w:widowControl w:val="0"/>
      <w:autoSpaceDE w:val="0"/>
      <w:autoSpaceDN w:val="0"/>
      <w:adjustRightInd w:val="0"/>
      <w:spacing w:after="0" w:line="240" w:lineRule="auto"/>
      <w:jc w:val="both"/>
    </w:pPr>
    <w:rPr>
      <w:sz w:val="24"/>
      <w:szCs w:val="24"/>
    </w:rPr>
  </w:style>
  <w:style w:type="paragraph" w:customStyle="1" w:styleId="Style42">
    <w:name w:val="Style42"/>
    <w:basedOn w:val="Normal"/>
    <w:rsid w:val="004F49CF"/>
    <w:pPr>
      <w:widowControl w:val="0"/>
      <w:autoSpaceDE w:val="0"/>
      <w:autoSpaceDN w:val="0"/>
      <w:adjustRightInd w:val="0"/>
      <w:spacing w:after="0" w:line="197" w:lineRule="exact"/>
    </w:pPr>
    <w:rPr>
      <w:sz w:val="24"/>
      <w:szCs w:val="24"/>
    </w:rPr>
  </w:style>
  <w:style w:type="paragraph" w:customStyle="1" w:styleId="Style10">
    <w:name w:val="Style10"/>
    <w:basedOn w:val="Normal"/>
    <w:rsid w:val="004F49CF"/>
    <w:pPr>
      <w:widowControl w:val="0"/>
      <w:autoSpaceDE w:val="0"/>
      <w:autoSpaceDN w:val="0"/>
      <w:adjustRightInd w:val="0"/>
      <w:spacing w:after="0" w:line="307" w:lineRule="exact"/>
    </w:pPr>
    <w:rPr>
      <w:sz w:val="24"/>
      <w:szCs w:val="24"/>
    </w:rPr>
  </w:style>
  <w:style w:type="paragraph" w:customStyle="1" w:styleId="Style20">
    <w:name w:val="Style20"/>
    <w:basedOn w:val="Normal"/>
    <w:rsid w:val="004F49CF"/>
    <w:pPr>
      <w:widowControl w:val="0"/>
      <w:autoSpaceDE w:val="0"/>
      <w:autoSpaceDN w:val="0"/>
      <w:adjustRightInd w:val="0"/>
      <w:spacing w:after="0" w:line="310" w:lineRule="exact"/>
    </w:pPr>
    <w:rPr>
      <w:sz w:val="24"/>
      <w:szCs w:val="24"/>
    </w:rPr>
  </w:style>
  <w:style w:type="character" w:customStyle="1" w:styleId="FontStyle63">
    <w:name w:val="Font Style63"/>
    <w:rsid w:val="004F49CF"/>
    <w:rPr>
      <w:rFonts w:ascii="Calibri" w:hAnsi="Calibri" w:cs="Calibri"/>
      <w:b/>
      <w:bCs/>
      <w:sz w:val="22"/>
      <w:szCs w:val="22"/>
    </w:rPr>
  </w:style>
  <w:style w:type="character" w:customStyle="1" w:styleId="UnresolvedMention">
    <w:name w:val="Unresolved Mention"/>
    <w:basedOn w:val="DefaultParagraphFont"/>
    <w:uiPriority w:val="99"/>
    <w:semiHidden/>
    <w:unhideWhenUsed/>
    <w:rsid w:val="004F49CF"/>
    <w:rPr>
      <w:color w:val="808080"/>
      <w:shd w:val="clear" w:color="auto" w:fill="E6E6E6"/>
    </w:rPr>
  </w:style>
  <w:style w:type="paragraph" w:styleId="BalloonText">
    <w:name w:val="Balloon Text"/>
    <w:basedOn w:val="Normal"/>
    <w:link w:val="BalloonTextChar"/>
    <w:uiPriority w:val="99"/>
    <w:semiHidden/>
    <w:unhideWhenUsed/>
    <w:rsid w:val="00DC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2EB"/>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28435F"/>
    <w:rPr>
      <w:color w:val="800080" w:themeColor="followedHyperlink"/>
      <w:u w:val="single"/>
    </w:rPr>
  </w:style>
  <w:style w:type="paragraph" w:customStyle="1" w:styleId="Style26">
    <w:name w:val="Style26"/>
    <w:basedOn w:val="Normal"/>
    <w:rsid w:val="00E66E24"/>
    <w:pPr>
      <w:widowControl w:val="0"/>
      <w:autoSpaceDE w:val="0"/>
      <w:autoSpaceDN w:val="0"/>
      <w:adjustRightInd w:val="0"/>
      <w:spacing w:after="0" w:line="338" w:lineRule="exact"/>
      <w:ind w:firstLine="744"/>
    </w:pPr>
    <w:rPr>
      <w:sz w:val="24"/>
      <w:szCs w:val="24"/>
    </w:rPr>
  </w:style>
  <w:style w:type="paragraph" w:customStyle="1" w:styleId="Style8">
    <w:name w:val="Style8"/>
    <w:basedOn w:val="Normal"/>
    <w:rsid w:val="00D356E0"/>
    <w:pPr>
      <w:widowControl w:val="0"/>
      <w:autoSpaceDE w:val="0"/>
      <w:autoSpaceDN w:val="0"/>
      <w:adjustRightInd w:val="0"/>
      <w:spacing w:after="0" w:line="312" w:lineRule="exact"/>
    </w:pPr>
    <w:rPr>
      <w:sz w:val="24"/>
      <w:szCs w:val="24"/>
    </w:rPr>
  </w:style>
  <w:style w:type="character" w:customStyle="1" w:styleId="FontStyle61">
    <w:name w:val="Font Style61"/>
    <w:rsid w:val="00D356E0"/>
    <w:rPr>
      <w:rFonts w:ascii="Calibri" w:hAnsi="Calibri" w:cs="Calibri"/>
      <w:i/>
      <w:iCs/>
      <w:sz w:val="22"/>
      <w:szCs w:val="22"/>
    </w:rPr>
  </w:style>
  <w:style w:type="paragraph" w:customStyle="1" w:styleId="Style27">
    <w:name w:val="Style27"/>
    <w:basedOn w:val="Normal"/>
    <w:rsid w:val="00D356E0"/>
    <w:pPr>
      <w:widowControl w:val="0"/>
      <w:autoSpaceDE w:val="0"/>
      <w:autoSpaceDN w:val="0"/>
      <w:adjustRightInd w:val="0"/>
      <w:spacing w:after="0" w:line="341" w:lineRule="exact"/>
      <w:ind w:firstLine="715"/>
      <w:jc w:val="both"/>
    </w:pPr>
    <w:rPr>
      <w:sz w:val="24"/>
      <w:szCs w:val="24"/>
    </w:rPr>
  </w:style>
  <w:style w:type="paragraph" w:customStyle="1" w:styleId="Style52">
    <w:name w:val="Style52"/>
    <w:basedOn w:val="Normal"/>
    <w:rsid w:val="00D356E0"/>
    <w:pPr>
      <w:widowControl w:val="0"/>
      <w:autoSpaceDE w:val="0"/>
      <w:autoSpaceDN w:val="0"/>
      <w:adjustRightInd w:val="0"/>
      <w:spacing w:after="0" w:line="337" w:lineRule="exact"/>
      <w:ind w:firstLine="720"/>
      <w:jc w:val="both"/>
    </w:pPr>
    <w:rPr>
      <w:sz w:val="24"/>
      <w:szCs w:val="24"/>
    </w:rPr>
  </w:style>
  <w:style w:type="paragraph" w:customStyle="1" w:styleId="Style17">
    <w:name w:val="Style17"/>
    <w:basedOn w:val="Normal"/>
    <w:rsid w:val="00D356E0"/>
    <w:pPr>
      <w:widowControl w:val="0"/>
      <w:autoSpaceDE w:val="0"/>
      <w:autoSpaceDN w:val="0"/>
      <w:adjustRightInd w:val="0"/>
      <w:spacing w:after="0" w:line="338" w:lineRule="exact"/>
      <w:ind w:firstLine="720"/>
      <w:jc w:val="both"/>
    </w:pPr>
    <w:rPr>
      <w:sz w:val="24"/>
      <w:szCs w:val="24"/>
    </w:rPr>
  </w:style>
  <w:style w:type="character" w:customStyle="1" w:styleId="FontStyle64">
    <w:name w:val="Font Style64"/>
    <w:rsid w:val="00D356E0"/>
    <w:rPr>
      <w:rFonts w:ascii="Calibri" w:hAnsi="Calibri" w:cs="Calibr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al-lanoiinsat.ro" TargetMode="External"/><Relationship Id="rId12" Type="http://schemas.openxmlformats.org/officeDocument/2006/relationships/hyperlink" Target="http://www.gal-lanoiinsat.ro" TargetMode="External"/><Relationship Id="rId13" Type="http://schemas.openxmlformats.org/officeDocument/2006/relationships/hyperlink" Target="mailto:gal-lanoiinsat@yahoo.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al-lanoiinsat.ro" TargetMode="External"/><Relationship Id="rId9" Type="http://schemas.openxmlformats.org/officeDocument/2006/relationships/hyperlink" Target="http://www.gal-lanoiinsat.ro" TargetMode="External"/><Relationship Id="rId10" Type="http://schemas.openxmlformats.org/officeDocument/2006/relationships/hyperlink" Target="http://www.gal-lanoiinsat.r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Gal.lanoiinsat@yahoo.com" TargetMode="External"/><Relationship Id="rId4" Type="http://schemas.openxmlformats.org/officeDocument/2006/relationships/hyperlink" Target="http://www.gal-lanoiinsat.ro" TargetMode="External"/><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png"/><Relationship Id="rId1" Type="http://schemas.openxmlformats.org/officeDocument/2006/relationships/hyperlink" Target="mailto:Gal.lanoiinsat@yahoo.com" TargetMode="External"/><Relationship Id="rId2" Type="http://schemas.openxmlformats.org/officeDocument/2006/relationships/hyperlink" Target="http://www.gal-lanoiinsat.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1027</TotalTime>
  <Pages>6</Pages>
  <Words>5619</Words>
  <Characters>32034</Characters>
  <Application>Microsoft Macintosh Word</Application>
  <DocSecurity>0</DocSecurity>
  <Lines>266</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cp:lastModifiedBy>
  <cp:revision>37</cp:revision>
  <cp:lastPrinted>2018-04-16T06:38:00Z</cp:lastPrinted>
  <dcterms:created xsi:type="dcterms:W3CDTF">2017-08-28T09:39:00Z</dcterms:created>
  <dcterms:modified xsi:type="dcterms:W3CDTF">2018-04-12T06:49:00Z</dcterms:modified>
</cp:coreProperties>
</file>